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19D" w:rsidRPr="003B7786" w:rsidRDefault="00AF719D" w:rsidP="00B8022C">
      <w:pPr>
        <w:spacing w:after="0" w:line="240" w:lineRule="auto"/>
        <w:jc w:val="center"/>
        <w:rPr>
          <w:rFonts w:ascii="Times New Roman" w:hAnsi="Times New Roman" w:cs="Times New Roman"/>
          <w:b/>
          <w:sz w:val="20"/>
          <w:szCs w:val="20"/>
        </w:rPr>
      </w:pPr>
      <w:r w:rsidRPr="003B7786">
        <w:rPr>
          <w:rFonts w:ascii="Times New Roman" w:hAnsi="Times New Roman" w:cs="Times New Roman"/>
          <w:b/>
          <w:sz w:val="20"/>
          <w:szCs w:val="20"/>
        </w:rPr>
        <w:t>СИЛЛАБУС</w:t>
      </w:r>
    </w:p>
    <w:p w:rsidR="00AF719D" w:rsidRPr="003B7786" w:rsidRDefault="00AF719D" w:rsidP="00B8022C">
      <w:pPr>
        <w:spacing w:after="0" w:line="240" w:lineRule="auto"/>
        <w:jc w:val="center"/>
        <w:rPr>
          <w:rFonts w:ascii="Times New Roman" w:hAnsi="Times New Roman" w:cs="Times New Roman"/>
          <w:b/>
          <w:sz w:val="20"/>
          <w:szCs w:val="20"/>
        </w:rPr>
      </w:pPr>
      <w:r w:rsidRPr="003B7786">
        <w:rPr>
          <w:rFonts w:ascii="Times New Roman" w:hAnsi="Times New Roman" w:cs="Times New Roman"/>
          <w:b/>
          <w:sz w:val="20"/>
          <w:szCs w:val="20"/>
        </w:rPr>
        <w:t xml:space="preserve">2022-2023  </w:t>
      </w:r>
      <w:proofErr w:type="spellStart"/>
      <w:r w:rsidRPr="003B7786">
        <w:rPr>
          <w:rFonts w:ascii="Times New Roman" w:hAnsi="Times New Roman" w:cs="Times New Roman"/>
          <w:b/>
          <w:sz w:val="20"/>
          <w:szCs w:val="20"/>
        </w:rPr>
        <w:t>оқу</w:t>
      </w:r>
      <w:proofErr w:type="spellEnd"/>
      <w:r w:rsidRPr="003B7786">
        <w:rPr>
          <w:rFonts w:ascii="Times New Roman" w:hAnsi="Times New Roman" w:cs="Times New Roman"/>
          <w:b/>
          <w:sz w:val="20"/>
          <w:szCs w:val="20"/>
        </w:rPr>
        <w:t xml:space="preserve">  </w:t>
      </w:r>
      <w:proofErr w:type="spellStart"/>
      <w:r w:rsidRPr="003B7786">
        <w:rPr>
          <w:rFonts w:ascii="Times New Roman" w:hAnsi="Times New Roman" w:cs="Times New Roman"/>
          <w:b/>
          <w:sz w:val="20"/>
          <w:szCs w:val="20"/>
        </w:rPr>
        <w:t>жылының</w:t>
      </w:r>
      <w:proofErr w:type="spellEnd"/>
      <w:r w:rsidRPr="003B7786">
        <w:rPr>
          <w:rFonts w:ascii="Times New Roman" w:hAnsi="Times New Roman" w:cs="Times New Roman"/>
          <w:b/>
          <w:sz w:val="20"/>
          <w:szCs w:val="20"/>
        </w:rPr>
        <w:t xml:space="preserve"> </w:t>
      </w:r>
      <w:r w:rsidR="000C77EA" w:rsidRPr="003B7786">
        <w:rPr>
          <w:rFonts w:ascii="Times New Roman" w:hAnsi="Times New Roman" w:cs="Times New Roman"/>
          <w:b/>
          <w:sz w:val="20"/>
          <w:szCs w:val="20"/>
          <w:lang w:val="kk-KZ"/>
        </w:rPr>
        <w:t>көктемгі</w:t>
      </w:r>
      <w:r w:rsidRPr="003B7786">
        <w:rPr>
          <w:rFonts w:ascii="Times New Roman" w:hAnsi="Times New Roman" w:cs="Times New Roman"/>
          <w:b/>
          <w:sz w:val="20"/>
          <w:szCs w:val="20"/>
          <w:lang w:val="kk-KZ"/>
        </w:rPr>
        <w:t xml:space="preserve"> </w:t>
      </w:r>
      <w:proofErr w:type="spellStart"/>
      <w:r w:rsidRPr="003B7786">
        <w:rPr>
          <w:rFonts w:ascii="Times New Roman" w:hAnsi="Times New Roman" w:cs="Times New Roman"/>
          <w:b/>
          <w:sz w:val="20"/>
          <w:szCs w:val="20"/>
        </w:rPr>
        <w:t>семестрі</w:t>
      </w:r>
      <w:proofErr w:type="spellEnd"/>
    </w:p>
    <w:p w:rsidR="00AF719D" w:rsidRPr="003B7786" w:rsidRDefault="000C77EA" w:rsidP="000C77EA">
      <w:pPr>
        <w:spacing w:after="0" w:line="240" w:lineRule="auto"/>
        <w:jc w:val="center"/>
        <w:rPr>
          <w:rFonts w:ascii="Times New Roman" w:hAnsi="Times New Roman" w:cs="Times New Roman"/>
          <w:b/>
          <w:sz w:val="20"/>
          <w:szCs w:val="20"/>
        </w:rPr>
      </w:pPr>
      <w:r w:rsidRPr="003B7786">
        <w:rPr>
          <w:rFonts w:ascii="Times New Roman" w:hAnsi="Times New Roman" w:cs="Times New Roman"/>
          <w:b/>
          <w:sz w:val="20"/>
          <w:szCs w:val="20"/>
        </w:rPr>
        <w:t xml:space="preserve">7M05101-Биология, 7M05109-Биотехнология, 7M05105-Генетика, 7M05102-Биомедицина, 7M05113-Нейроғылым, 7M01504-Биология, 7M05112-Геоботаника,  7M08402-Аквакультура </w:t>
      </w:r>
      <w:proofErr w:type="spellStart"/>
      <w:r w:rsidRPr="003B7786">
        <w:rPr>
          <w:rFonts w:ascii="Times New Roman" w:hAnsi="Times New Roman" w:cs="Times New Roman"/>
          <w:b/>
          <w:sz w:val="20"/>
          <w:szCs w:val="20"/>
        </w:rPr>
        <w:t>және</w:t>
      </w:r>
      <w:proofErr w:type="spellEnd"/>
      <w:r w:rsidRPr="003B7786">
        <w:rPr>
          <w:rFonts w:ascii="Times New Roman" w:hAnsi="Times New Roman" w:cs="Times New Roman"/>
          <w:b/>
          <w:sz w:val="20"/>
          <w:szCs w:val="20"/>
        </w:rPr>
        <w:t xml:space="preserve"> су </w:t>
      </w:r>
      <w:proofErr w:type="spellStart"/>
      <w:r w:rsidRPr="003B7786">
        <w:rPr>
          <w:rFonts w:ascii="Times New Roman" w:hAnsi="Times New Roman" w:cs="Times New Roman"/>
          <w:b/>
          <w:sz w:val="20"/>
          <w:szCs w:val="20"/>
        </w:rPr>
        <w:t>биологиялық</w:t>
      </w:r>
      <w:proofErr w:type="spellEnd"/>
      <w:r w:rsidRPr="003B7786">
        <w:rPr>
          <w:rFonts w:ascii="Times New Roman" w:hAnsi="Times New Roman" w:cs="Times New Roman"/>
          <w:b/>
          <w:sz w:val="20"/>
          <w:szCs w:val="20"/>
        </w:rPr>
        <w:t xml:space="preserve"> </w:t>
      </w:r>
      <w:proofErr w:type="spellStart"/>
      <w:r w:rsidRPr="003B7786">
        <w:rPr>
          <w:rFonts w:ascii="Times New Roman" w:hAnsi="Times New Roman" w:cs="Times New Roman"/>
          <w:b/>
          <w:sz w:val="20"/>
          <w:szCs w:val="20"/>
        </w:rPr>
        <w:t>ресурстары</w:t>
      </w:r>
      <w:proofErr w:type="spellEnd"/>
      <w:r w:rsidRPr="003B7786">
        <w:rPr>
          <w:rFonts w:ascii="Times New Roman" w:hAnsi="Times New Roman" w:cs="Times New Roman"/>
          <w:b/>
          <w:sz w:val="20"/>
          <w:szCs w:val="20"/>
        </w:rPr>
        <w:t>,  7M10104-Медицина (</w:t>
      </w:r>
      <w:proofErr w:type="spellStart"/>
      <w:r w:rsidRPr="003B7786">
        <w:rPr>
          <w:rFonts w:ascii="Times New Roman" w:hAnsi="Times New Roman" w:cs="Times New Roman"/>
          <w:b/>
          <w:sz w:val="20"/>
          <w:szCs w:val="20"/>
        </w:rPr>
        <w:t>Дә</w:t>
      </w:r>
      <w:proofErr w:type="gramStart"/>
      <w:r w:rsidRPr="003B7786">
        <w:rPr>
          <w:rFonts w:ascii="Times New Roman" w:hAnsi="Times New Roman" w:cs="Times New Roman"/>
          <w:b/>
          <w:sz w:val="20"/>
          <w:szCs w:val="20"/>
        </w:rPr>
        <w:t>р</w:t>
      </w:r>
      <w:proofErr w:type="gramEnd"/>
      <w:r w:rsidRPr="003B7786">
        <w:rPr>
          <w:rFonts w:ascii="Times New Roman" w:hAnsi="Times New Roman" w:cs="Times New Roman"/>
          <w:b/>
          <w:sz w:val="20"/>
          <w:szCs w:val="20"/>
        </w:rPr>
        <w:t>ігер-зерттеуші</w:t>
      </w:r>
      <w:proofErr w:type="spellEnd"/>
      <w:r w:rsidRPr="003B7786">
        <w:rPr>
          <w:rFonts w:ascii="Times New Roman" w:hAnsi="Times New Roman" w:cs="Times New Roman"/>
          <w:b/>
          <w:sz w:val="20"/>
          <w:szCs w:val="20"/>
        </w:rPr>
        <w:t>)</w:t>
      </w:r>
      <w:r w:rsidR="00AF719D" w:rsidRPr="003B7786">
        <w:rPr>
          <w:rFonts w:ascii="Times New Roman" w:hAnsi="Times New Roman" w:cs="Times New Roman"/>
          <w:b/>
          <w:sz w:val="20"/>
          <w:szCs w:val="20"/>
        </w:rPr>
        <w:t xml:space="preserve"> </w:t>
      </w:r>
      <w:proofErr w:type="spellStart"/>
      <w:r w:rsidR="00AF719D" w:rsidRPr="003B7786">
        <w:rPr>
          <w:rFonts w:ascii="Times New Roman" w:hAnsi="Times New Roman" w:cs="Times New Roman"/>
          <w:b/>
          <w:sz w:val="20"/>
          <w:szCs w:val="20"/>
        </w:rPr>
        <w:t>білім</w:t>
      </w:r>
      <w:proofErr w:type="spellEnd"/>
      <w:r w:rsidR="00AF719D" w:rsidRPr="003B7786">
        <w:rPr>
          <w:rFonts w:ascii="Times New Roman" w:hAnsi="Times New Roman" w:cs="Times New Roman"/>
          <w:b/>
          <w:sz w:val="20"/>
          <w:szCs w:val="20"/>
        </w:rPr>
        <w:t xml:space="preserve"> беру </w:t>
      </w:r>
      <w:proofErr w:type="spellStart"/>
      <w:r w:rsidR="00AF719D" w:rsidRPr="003B7786">
        <w:rPr>
          <w:rFonts w:ascii="Times New Roman" w:hAnsi="Times New Roman" w:cs="Times New Roman"/>
          <w:b/>
          <w:sz w:val="20"/>
          <w:szCs w:val="20"/>
        </w:rPr>
        <w:t>бағдарламасы</w:t>
      </w:r>
      <w:proofErr w:type="spellEnd"/>
      <w:r w:rsidR="00AF719D" w:rsidRPr="003B7786">
        <w:rPr>
          <w:rFonts w:ascii="Times New Roman" w:hAnsi="Times New Roman" w:cs="Times New Roman"/>
          <w:b/>
          <w:sz w:val="20"/>
          <w:szCs w:val="20"/>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598"/>
        <w:gridCol w:w="1529"/>
        <w:gridCol w:w="1307"/>
        <w:gridCol w:w="859"/>
        <w:gridCol w:w="560"/>
        <w:gridCol w:w="520"/>
        <w:gridCol w:w="1148"/>
        <w:gridCol w:w="740"/>
        <w:gridCol w:w="394"/>
        <w:gridCol w:w="1449"/>
      </w:tblGrid>
      <w:tr w:rsidR="00AF719D" w:rsidRPr="003B7786" w:rsidTr="000277C8">
        <w:trPr>
          <w:trHeight w:val="265"/>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proofErr w:type="gramStart"/>
            <w:r w:rsidRPr="003B7786">
              <w:rPr>
                <w:rFonts w:ascii="Times New Roman" w:hAnsi="Times New Roman" w:cs="Times New Roman"/>
                <w:b/>
                <w:sz w:val="20"/>
                <w:szCs w:val="20"/>
              </w:rPr>
              <w:t>П</w:t>
            </w:r>
            <w:proofErr w:type="gramEnd"/>
            <w:r w:rsidRPr="003B7786">
              <w:rPr>
                <w:rFonts w:ascii="Times New Roman" w:hAnsi="Times New Roman" w:cs="Times New Roman"/>
                <w:b/>
                <w:sz w:val="20"/>
                <w:szCs w:val="20"/>
              </w:rPr>
              <w:t>әннің коды</w:t>
            </w:r>
          </w:p>
        </w:tc>
        <w:tc>
          <w:tcPr>
            <w:tcW w:w="2127" w:type="dxa"/>
            <w:gridSpan w:val="2"/>
            <w:vMerge w:val="restart"/>
            <w:tcBorders>
              <w:top w:val="single" w:sz="4" w:space="0" w:color="000000"/>
              <w:left w:val="single" w:sz="4" w:space="0" w:color="000000"/>
              <w:bottom w:val="single" w:sz="4" w:space="0" w:color="000000"/>
              <w:right w:val="single" w:sz="4" w:space="0" w:color="000000"/>
            </w:tcBorders>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proofErr w:type="gramStart"/>
            <w:r w:rsidRPr="003B7786">
              <w:rPr>
                <w:rFonts w:ascii="Times New Roman" w:hAnsi="Times New Roman" w:cs="Times New Roman"/>
                <w:b/>
                <w:sz w:val="20"/>
                <w:szCs w:val="20"/>
              </w:rPr>
              <w:t>П</w:t>
            </w:r>
            <w:proofErr w:type="gramEnd"/>
            <w:r w:rsidRPr="003B7786">
              <w:rPr>
                <w:rFonts w:ascii="Times New Roman" w:hAnsi="Times New Roman" w:cs="Times New Roman"/>
                <w:b/>
                <w:sz w:val="20"/>
                <w:szCs w:val="20"/>
              </w:rPr>
              <w:t>әнніңатауы</w:t>
            </w:r>
          </w:p>
        </w:tc>
        <w:tc>
          <w:tcPr>
            <w:tcW w:w="1307" w:type="dxa"/>
            <w:vMerge w:val="restart"/>
            <w:tcBorders>
              <w:top w:val="single" w:sz="4" w:space="0" w:color="000000"/>
              <w:left w:val="single" w:sz="4" w:space="0" w:color="000000"/>
              <w:bottom w:val="single" w:sz="4" w:space="0" w:color="000000"/>
              <w:right w:val="single" w:sz="4" w:space="0" w:color="000000"/>
            </w:tcBorders>
            <w:hideMark/>
          </w:tcPr>
          <w:p w:rsidR="00AF719D" w:rsidRPr="003B7786" w:rsidRDefault="00B644D3" w:rsidP="003349FE">
            <w:pPr>
              <w:spacing w:after="0" w:line="240" w:lineRule="auto"/>
              <w:jc w:val="both"/>
              <w:rPr>
                <w:rFonts w:ascii="Times New Roman" w:hAnsi="Times New Roman" w:cs="Times New Roman"/>
                <w:b/>
                <w:sz w:val="20"/>
                <w:szCs w:val="20"/>
                <w:lang w:eastAsia="en-US"/>
              </w:rPr>
            </w:pPr>
            <w:proofErr w:type="spellStart"/>
            <w:r>
              <w:rPr>
                <w:rFonts w:ascii="Times New Roman" w:hAnsi="Times New Roman" w:cs="Times New Roman"/>
                <w:b/>
                <w:sz w:val="20"/>
                <w:szCs w:val="20"/>
              </w:rPr>
              <w:t>Студент</w:t>
            </w:r>
            <w:r w:rsidR="00AF719D" w:rsidRPr="003B7786">
              <w:rPr>
                <w:rFonts w:ascii="Times New Roman" w:hAnsi="Times New Roman" w:cs="Times New Roman"/>
                <w:b/>
                <w:sz w:val="20"/>
                <w:szCs w:val="20"/>
              </w:rPr>
              <w:t>тің</w:t>
            </w:r>
            <w:proofErr w:type="spellEnd"/>
            <w:r w:rsidR="00AF719D" w:rsidRPr="003B7786">
              <w:rPr>
                <w:rFonts w:ascii="Times New Roman" w:hAnsi="Times New Roman" w:cs="Times New Roman"/>
                <w:b/>
                <w:sz w:val="20"/>
                <w:szCs w:val="20"/>
                <w:lang w:val="kk-KZ"/>
              </w:rPr>
              <w:t xml:space="preserve"> </w:t>
            </w:r>
            <w:proofErr w:type="spellStart"/>
            <w:r w:rsidR="00AF719D" w:rsidRPr="003B7786">
              <w:rPr>
                <w:rFonts w:ascii="Times New Roman" w:hAnsi="Times New Roman" w:cs="Times New Roman"/>
                <w:b/>
                <w:sz w:val="20"/>
                <w:szCs w:val="20"/>
              </w:rPr>
              <w:t>өзінді</w:t>
            </w:r>
            <w:proofErr w:type="gramStart"/>
            <w:r w:rsidR="00AF719D" w:rsidRPr="003B7786">
              <w:rPr>
                <w:rFonts w:ascii="Times New Roman" w:hAnsi="Times New Roman" w:cs="Times New Roman"/>
                <w:b/>
                <w:sz w:val="20"/>
                <w:szCs w:val="20"/>
              </w:rPr>
              <w:t>к</w:t>
            </w:r>
            <w:proofErr w:type="spellEnd"/>
            <w:proofErr w:type="gramEnd"/>
            <w:r w:rsidR="00AF719D" w:rsidRPr="003B7786">
              <w:rPr>
                <w:rFonts w:ascii="Times New Roman" w:hAnsi="Times New Roman" w:cs="Times New Roman"/>
                <w:b/>
                <w:sz w:val="20"/>
                <w:szCs w:val="20"/>
                <w:lang w:val="kk-KZ"/>
              </w:rPr>
              <w:t xml:space="preserve"> </w:t>
            </w:r>
            <w:proofErr w:type="spellStart"/>
            <w:r w:rsidR="00AF719D" w:rsidRPr="003B7786">
              <w:rPr>
                <w:rFonts w:ascii="Times New Roman" w:hAnsi="Times New Roman" w:cs="Times New Roman"/>
                <w:b/>
                <w:sz w:val="20"/>
                <w:szCs w:val="20"/>
              </w:rPr>
              <w:t>жұмысы</w:t>
            </w:r>
            <w:proofErr w:type="spellEnd"/>
            <w:r w:rsidR="00AF719D" w:rsidRPr="003B7786">
              <w:rPr>
                <w:rFonts w:ascii="Times New Roman" w:hAnsi="Times New Roman" w:cs="Times New Roman"/>
                <w:b/>
                <w:sz w:val="20"/>
                <w:szCs w:val="20"/>
              </w:rPr>
              <w:t xml:space="preserve"> (СӨЖ)</w:t>
            </w:r>
          </w:p>
        </w:tc>
        <w:tc>
          <w:tcPr>
            <w:tcW w:w="3087" w:type="dxa"/>
            <w:gridSpan w:val="4"/>
            <w:tcBorders>
              <w:top w:val="single" w:sz="4" w:space="0" w:color="000000"/>
              <w:left w:val="single" w:sz="4" w:space="0" w:color="000000"/>
              <w:bottom w:val="single" w:sz="4" w:space="0" w:color="000000"/>
              <w:right w:val="single" w:sz="4" w:space="0" w:color="000000"/>
            </w:tcBorders>
            <w:hideMark/>
          </w:tcPr>
          <w:p w:rsidR="00AF719D" w:rsidRPr="003B7786" w:rsidRDefault="006867FE" w:rsidP="006867FE">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0"/>
                <w:szCs w:val="20"/>
                <w:lang w:val="kk-KZ"/>
              </w:rPr>
              <w:t>К</w:t>
            </w:r>
            <w:proofErr w:type="spellStart"/>
            <w:r w:rsidR="00AF719D" w:rsidRPr="003B7786">
              <w:rPr>
                <w:rFonts w:ascii="Times New Roman" w:hAnsi="Times New Roman" w:cs="Times New Roman"/>
                <w:b/>
                <w:sz w:val="20"/>
                <w:szCs w:val="20"/>
              </w:rPr>
              <w:t>редит</w:t>
            </w:r>
            <w:proofErr w:type="spellEnd"/>
            <w:r w:rsidR="00AF719D" w:rsidRPr="003B7786">
              <w:rPr>
                <w:rFonts w:ascii="Times New Roman" w:hAnsi="Times New Roman" w:cs="Times New Roman"/>
                <w:b/>
                <w:sz w:val="20"/>
                <w:szCs w:val="20"/>
              </w:rPr>
              <w:t xml:space="preserve">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r w:rsidRPr="003B7786">
              <w:rPr>
                <w:rFonts w:ascii="Times New Roman" w:hAnsi="Times New Roman" w:cs="Times New Roman"/>
                <w:b/>
                <w:sz w:val="20"/>
                <w:szCs w:val="20"/>
              </w:rPr>
              <w:t>Кредит саны</w:t>
            </w:r>
          </w:p>
        </w:tc>
        <w:tc>
          <w:tcPr>
            <w:tcW w:w="1449" w:type="dxa"/>
            <w:vMerge w:val="restart"/>
            <w:tcBorders>
              <w:top w:val="single" w:sz="4" w:space="0" w:color="000000"/>
              <w:left w:val="single" w:sz="4" w:space="0" w:color="000000"/>
              <w:bottom w:val="single" w:sz="4" w:space="0" w:color="000000"/>
              <w:right w:val="single" w:sz="4" w:space="0" w:color="000000"/>
            </w:tcBorders>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r w:rsidRPr="003B7786">
              <w:rPr>
                <w:rFonts w:ascii="Times New Roman" w:hAnsi="Times New Roman" w:cs="Times New Roman"/>
                <w:b/>
                <w:sz w:val="20"/>
                <w:szCs w:val="20"/>
              </w:rPr>
              <w:t>Студенттің</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оқытушы</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басшылы</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ғымен</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өзінді</w:t>
            </w:r>
            <w:proofErr w:type="gramStart"/>
            <w:r w:rsidRPr="003B7786">
              <w:rPr>
                <w:rFonts w:ascii="Times New Roman" w:hAnsi="Times New Roman" w:cs="Times New Roman"/>
                <w:b/>
                <w:sz w:val="20"/>
                <w:szCs w:val="20"/>
              </w:rPr>
              <w:t>к</w:t>
            </w:r>
            <w:proofErr w:type="gramEnd"/>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 xml:space="preserve">жұмысы (СОӨЖ)  </w:t>
            </w:r>
          </w:p>
        </w:tc>
      </w:tr>
      <w:tr w:rsidR="00AF719D" w:rsidRPr="003B7786" w:rsidTr="00287E76">
        <w:trPr>
          <w:trHeight w:val="26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p>
        </w:tc>
        <w:tc>
          <w:tcPr>
            <w:tcW w:w="2127"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p>
        </w:tc>
        <w:tc>
          <w:tcPr>
            <w:tcW w:w="1307" w:type="dxa"/>
            <w:vMerge/>
            <w:tcBorders>
              <w:top w:val="single" w:sz="4" w:space="0" w:color="000000"/>
              <w:left w:val="single" w:sz="4" w:space="0" w:color="000000"/>
              <w:bottom w:val="single" w:sz="4" w:space="0" w:color="000000"/>
              <w:right w:val="single" w:sz="4" w:space="0" w:color="000000"/>
            </w:tcBorders>
            <w:vAlign w:val="center"/>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p>
        </w:tc>
        <w:tc>
          <w:tcPr>
            <w:tcW w:w="859" w:type="dxa"/>
            <w:tcBorders>
              <w:top w:val="single" w:sz="4" w:space="0" w:color="000000"/>
              <w:left w:val="single" w:sz="4" w:space="0" w:color="000000"/>
              <w:bottom w:val="single" w:sz="4" w:space="0" w:color="000000"/>
              <w:right w:val="single" w:sz="4" w:space="0" w:color="000000"/>
            </w:tcBorders>
            <w:hideMark/>
          </w:tcPr>
          <w:p w:rsidR="00AF719D" w:rsidRPr="003B7786" w:rsidRDefault="00AF719D" w:rsidP="00287E76">
            <w:pPr>
              <w:spacing w:after="0" w:line="240" w:lineRule="auto"/>
              <w:jc w:val="both"/>
              <w:rPr>
                <w:rFonts w:ascii="Times New Roman" w:hAnsi="Times New Roman" w:cs="Times New Roman"/>
                <w:b/>
                <w:sz w:val="20"/>
                <w:szCs w:val="20"/>
                <w:lang w:eastAsia="en-US"/>
              </w:rPr>
            </w:pPr>
            <w:proofErr w:type="spellStart"/>
            <w:r w:rsidRPr="003B7786">
              <w:rPr>
                <w:rFonts w:ascii="Times New Roman" w:hAnsi="Times New Roman" w:cs="Times New Roman"/>
                <w:b/>
                <w:sz w:val="20"/>
                <w:szCs w:val="20"/>
              </w:rPr>
              <w:t>Дә</w:t>
            </w:r>
            <w:proofErr w:type="gramStart"/>
            <w:r w:rsidRPr="003B7786">
              <w:rPr>
                <w:rFonts w:ascii="Times New Roman" w:hAnsi="Times New Roman" w:cs="Times New Roman"/>
                <w:b/>
                <w:sz w:val="20"/>
                <w:szCs w:val="20"/>
              </w:rPr>
              <w:t>р</w:t>
            </w:r>
            <w:proofErr w:type="gramEnd"/>
            <w:r w:rsidRPr="003B7786">
              <w:rPr>
                <w:rFonts w:ascii="Times New Roman" w:hAnsi="Times New Roman" w:cs="Times New Roman"/>
                <w:b/>
                <w:sz w:val="20"/>
                <w:szCs w:val="20"/>
              </w:rPr>
              <w:t>іс</w:t>
            </w:r>
            <w:proofErr w:type="spellEnd"/>
            <w:r w:rsidRPr="003B7786">
              <w:rPr>
                <w:rFonts w:ascii="Times New Roman" w:hAnsi="Times New Roman" w:cs="Times New Roman"/>
                <w:b/>
                <w:sz w:val="20"/>
                <w:szCs w:val="20"/>
              </w:rPr>
              <w:t xml:space="preserve"> (Д)</w:t>
            </w:r>
          </w:p>
        </w:tc>
        <w:tc>
          <w:tcPr>
            <w:tcW w:w="1080" w:type="dxa"/>
            <w:gridSpan w:val="2"/>
            <w:tcBorders>
              <w:top w:val="single" w:sz="4" w:space="0" w:color="000000"/>
              <w:left w:val="single" w:sz="4" w:space="0" w:color="000000"/>
              <w:bottom w:val="single" w:sz="4" w:space="0" w:color="000000"/>
              <w:right w:val="single" w:sz="4" w:space="0" w:color="000000"/>
            </w:tcBorders>
            <w:hideMark/>
          </w:tcPr>
          <w:p w:rsidR="00AF719D" w:rsidRPr="003B7786" w:rsidRDefault="00287E76" w:rsidP="003349FE">
            <w:pPr>
              <w:spacing w:after="0" w:line="240" w:lineRule="auto"/>
              <w:jc w:val="both"/>
              <w:rPr>
                <w:rFonts w:ascii="Times New Roman" w:hAnsi="Times New Roman" w:cs="Times New Roman"/>
                <w:b/>
                <w:sz w:val="20"/>
                <w:szCs w:val="20"/>
                <w:lang w:eastAsia="en-US"/>
              </w:rPr>
            </w:pPr>
            <w:r>
              <w:rPr>
                <w:rFonts w:ascii="Times New Roman" w:hAnsi="Times New Roman" w:cs="Times New Roman"/>
                <w:b/>
                <w:sz w:val="20"/>
                <w:szCs w:val="20"/>
              </w:rPr>
              <w:t xml:space="preserve">Практ. </w:t>
            </w:r>
            <w:proofErr w:type="spellStart"/>
            <w:r>
              <w:rPr>
                <w:rFonts w:ascii="Times New Roman" w:hAnsi="Times New Roman" w:cs="Times New Roman"/>
                <w:b/>
                <w:sz w:val="20"/>
                <w:szCs w:val="20"/>
              </w:rPr>
              <w:t>сабақ</w:t>
            </w:r>
            <w:proofErr w:type="spellEnd"/>
            <w:r w:rsidR="00AF719D" w:rsidRPr="003B7786">
              <w:rPr>
                <w:rFonts w:ascii="Times New Roman" w:hAnsi="Times New Roman" w:cs="Times New Roman"/>
                <w:b/>
                <w:sz w:val="20"/>
                <w:szCs w:val="20"/>
              </w:rPr>
              <w:t xml:space="preserve"> (ПС)</w:t>
            </w:r>
          </w:p>
        </w:tc>
        <w:tc>
          <w:tcPr>
            <w:tcW w:w="1148" w:type="dxa"/>
            <w:tcBorders>
              <w:top w:val="single" w:sz="4" w:space="0" w:color="000000"/>
              <w:left w:val="single" w:sz="4" w:space="0" w:color="000000"/>
              <w:bottom w:val="single" w:sz="4" w:space="0" w:color="000000"/>
              <w:right w:val="single" w:sz="4" w:space="0" w:color="000000"/>
            </w:tcBorders>
            <w:hideMark/>
          </w:tcPr>
          <w:p w:rsidR="00AF719D" w:rsidRPr="003B7786" w:rsidRDefault="00AF719D" w:rsidP="003349FE">
            <w:pPr>
              <w:spacing w:after="0" w:line="240" w:lineRule="auto"/>
              <w:jc w:val="both"/>
              <w:rPr>
                <w:rFonts w:ascii="Times New Roman" w:hAnsi="Times New Roman" w:cs="Times New Roman"/>
                <w:b/>
                <w:sz w:val="20"/>
                <w:szCs w:val="20"/>
                <w:lang w:val="kk-KZ"/>
              </w:rPr>
            </w:pPr>
            <w:r w:rsidRPr="003B7786">
              <w:rPr>
                <w:rFonts w:ascii="Times New Roman" w:hAnsi="Times New Roman" w:cs="Times New Roman"/>
                <w:b/>
                <w:sz w:val="20"/>
                <w:szCs w:val="20"/>
              </w:rPr>
              <w:t>Зерт</w:t>
            </w:r>
            <w:r w:rsidRPr="003B7786">
              <w:rPr>
                <w:rFonts w:ascii="Times New Roman" w:hAnsi="Times New Roman" w:cs="Times New Roman"/>
                <w:b/>
                <w:sz w:val="20"/>
                <w:szCs w:val="20"/>
                <w:lang w:val="kk-KZ"/>
              </w:rPr>
              <w:t>.</w:t>
            </w:r>
          </w:p>
          <w:p w:rsidR="00AF719D" w:rsidRPr="00287E76" w:rsidRDefault="00287E76" w:rsidP="003349F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с</w:t>
            </w:r>
            <w:proofErr w:type="spellStart"/>
            <w:r w:rsidR="00AF719D" w:rsidRPr="003B7786">
              <w:rPr>
                <w:rFonts w:ascii="Times New Roman" w:hAnsi="Times New Roman" w:cs="Times New Roman"/>
                <w:b/>
                <w:sz w:val="20"/>
                <w:szCs w:val="20"/>
              </w:rPr>
              <w:t>аб</w:t>
            </w:r>
            <w:proofErr w:type="spellEnd"/>
            <w:r w:rsidR="00AF719D" w:rsidRPr="003B7786">
              <w:rPr>
                <w:rFonts w:ascii="Times New Roman" w:hAnsi="Times New Roman" w:cs="Times New Roman"/>
                <w:b/>
                <w:sz w:val="20"/>
                <w:szCs w:val="20"/>
                <w:lang w:val="kk-KZ"/>
              </w:rPr>
              <w:t>ақ</w:t>
            </w:r>
            <w:r>
              <w:rPr>
                <w:rFonts w:ascii="Times New Roman" w:hAnsi="Times New Roman" w:cs="Times New Roman"/>
                <w:b/>
                <w:sz w:val="20"/>
                <w:szCs w:val="20"/>
                <w:lang w:val="kk-KZ"/>
              </w:rPr>
              <w:t xml:space="preserve"> </w:t>
            </w:r>
            <w:r w:rsidR="00AF719D" w:rsidRPr="003B7786">
              <w:rPr>
                <w:rFonts w:ascii="Times New Roman" w:hAnsi="Times New Roman" w:cs="Times New Roman"/>
                <w:b/>
                <w:sz w:val="20"/>
                <w:szCs w:val="20"/>
              </w:rPr>
              <w:t>(ЗС)</w:t>
            </w: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p>
        </w:tc>
        <w:tc>
          <w:tcPr>
            <w:tcW w:w="1449" w:type="dxa"/>
            <w:vMerge/>
            <w:tcBorders>
              <w:top w:val="single" w:sz="4" w:space="0" w:color="000000"/>
              <w:left w:val="single" w:sz="4" w:space="0" w:color="000000"/>
              <w:bottom w:val="single" w:sz="4" w:space="0" w:color="000000"/>
              <w:right w:val="single" w:sz="4" w:space="0" w:color="000000"/>
            </w:tcBorders>
            <w:vAlign w:val="center"/>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p>
        </w:tc>
      </w:tr>
      <w:tr w:rsidR="00AF719D" w:rsidRPr="003B7786" w:rsidTr="00287E76">
        <w:tc>
          <w:tcPr>
            <w:tcW w:w="1276" w:type="dxa"/>
            <w:tcBorders>
              <w:top w:val="single" w:sz="4" w:space="0" w:color="000000"/>
              <w:left w:val="single" w:sz="4" w:space="0" w:color="000000"/>
              <w:bottom w:val="single" w:sz="4" w:space="0" w:color="000000"/>
              <w:right w:val="single" w:sz="4" w:space="0" w:color="000000"/>
            </w:tcBorders>
          </w:tcPr>
          <w:p w:rsidR="00AF719D" w:rsidRPr="003B7786" w:rsidRDefault="00797FA5" w:rsidP="003B7786">
            <w:pPr>
              <w:spacing w:after="0" w:line="240" w:lineRule="auto"/>
              <w:jc w:val="both"/>
              <w:rPr>
                <w:rFonts w:ascii="Times New Roman" w:hAnsi="Times New Roman" w:cs="Times New Roman"/>
                <w:sz w:val="20"/>
                <w:szCs w:val="20"/>
                <w:lang w:val="en-US"/>
              </w:rPr>
            </w:pPr>
            <w:r w:rsidRPr="003B7786">
              <w:rPr>
                <w:rFonts w:ascii="Times New Roman" w:hAnsi="Times New Roman" w:cs="Times New Roman"/>
                <w:sz w:val="20"/>
                <w:szCs w:val="20"/>
                <w:lang w:val="en-US"/>
              </w:rPr>
              <w:t>P</w:t>
            </w:r>
            <w:r w:rsidR="003B7786">
              <w:rPr>
                <w:rFonts w:ascii="Times New Roman" w:hAnsi="Times New Roman" w:cs="Times New Roman"/>
                <w:sz w:val="20"/>
                <w:szCs w:val="20"/>
                <w:lang w:val="en-US"/>
              </w:rPr>
              <w:t>U</w:t>
            </w:r>
            <w:r w:rsidRPr="003B7786">
              <w:rPr>
                <w:rFonts w:ascii="Times New Roman" w:hAnsi="Times New Roman" w:cs="Times New Roman"/>
                <w:sz w:val="20"/>
                <w:szCs w:val="20"/>
                <w:lang w:val="en-US"/>
              </w:rPr>
              <w:t xml:space="preserve"> 5204</w:t>
            </w:r>
          </w:p>
        </w:tc>
        <w:tc>
          <w:tcPr>
            <w:tcW w:w="2127" w:type="dxa"/>
            <w:gridSpan w:val="2"/>
            <w:tcBorders>
              <w:top w:val="single" w:sz="4" w:space="0" w:color="000000"/>
              <w:left w:val="single" w:sz="4" w:space="0" w:color="000000"/>
              <w:bottom w:val="single" w:sz="4" w:space="0" w:color="000000"/>
              <w:right w:val="single" w:sz="4" w:space="0" w:color="000000"/>
            </w:tcBorders>
          </w:tcPr>
          <w:p w:rsidR="00AF719D" w:rsidRPr="003B7786" w:rsidRDefault="00E140C6" w:rsidP="00E140C6">
            <w:pPr>
              <w:spacing w:after="0" w:line="240" w:lineRule="auto"/>
              <w:jc w:val="both"/>
              <w:rPr>
                <w:rFonts w:ascii="Times New Roman" w:hAnsi="Times New Roman" w:cs="Times New Roman"/>
                <w:sz w:val="20"/>
                <w:szCs w:val="20"/>
                <w:lang w:val="kk-KZ" w:eastAsia="en-US"/>
              </w:rPr>
            </w:pPr>
            <w:r w:rsidRPr="003B7786">
              <w:rPr>
                <w:rFonts w:ascii="Times New Roman" w:hAnsi="Times New Roman" w:cs="Times New Roman"/>
                <w:sz w:val="20"/>
                <w:szCs w:val="20"/>
                <w:lang w:val="kk-KZ"/>
              </w:rPr>
              <w:t>Басқару п</w:t>
            </w:r>
            <w:r w:rsidR="00797FA5" w:rsidRPr="003B7786">
              <w:rPr>
                <w:rFonts w:ascii="Times New Roman" w:hAnsi="Times New Roman" w:cs="Times New Roman"/>
                <w:sz w:val="20"/>
                <w:szCs w:val="20"/>
                <w:lang w:val="kk-KZ"/>
              </w:rPr>
              <w:t>сихология</w:t>
            </w:r>
            <w:r w:rsidRPr="003B7786">
              <w:rPr>
                <w:rFonts w:ascii="Times New Roman" w:hAnsi="Times New Roman" w:cs="Times New Roman"/>
                <w:sz w:val="20"/>
                <w:szCs w:val="20"/>
                <w:lang w:val="kk-KZ"/>
              </w:rPr>
              <w:t>сы</w:t>
            </w:r>
          </w:p>
        </w:tc>
        <w:tc>
          <w:tcPr>
            <w:tcW w:w="1307" w:type="dxa"/>
            <w:tcBorders>
              <w:top w:val="single" w:sz="4" w:space="0" w:color="000000"/>
              <w:left w:val="single" w:sz="4" w:space="0" w:color="000000"/>
              <w:bottom w:val="single" w:sz="4" w:space="0" w:color="000000"/>
              <w:right w:val="single" w:sz="4" w:space="0" w:color="000000"/>
            </w:tcBorders>
          </w:tcPr>
          <w:p w:rsidR="00AF719D" w:rsidRPr="003B7786" w:rsidRDefault="000C77EA" w:rsidP="006867FE">
            <w:pPr>
              <w:spacing w:after="0" w:line="240" w:lineRule="auto"/>
              <w:jc w:val="center"/>
              <w:rPr>
                <w:rFonts w:ascii="Times New Roman" w:hAnsi="Times New Roman" w:cs="Times New Roman"/>
                <w:sz w:val="20"/>
                <w:szCs w:val="20"/>
                <w:lang w:val="kk-KZ" w:eastAsia="en-US"/>
              </w:rPr>
            </w:pPr>
            <w:r w:rsidRPr="003B7786">
              <w:rPr>
                <w:rFonts w:ascii="Times New Roman" w:hAnsi="Times New Roman" w:cs="Times New Roman"/>
                <w:sz w:val="20"/>
                <w:szCs w:val="20"/>
                <w:lang w:val="kk-KZ" w:eastAsia="en-US"/>
              </w:rPr>
              <w:t>56</w:t>
            </w:r>
          </w:p>
        </w:tc>
        <w:tc>
          <w:tcPr>
            <w:tcW w:w="859" w:type="dxa"/>
            <w:tcBorders>
              <w:top w:val="single" w:sz="4" w:space="0" w:color="000000"/>
              <w:left w:val="single" w:sz="4" w:space="0" w:color="000000"/>
              <w:bottom w:val="single" w:sz="4" w:space="0" w:color="000000"/>
              <w:right w:val="single" w:sz="4" w:space="0" w:color="000000"/>
            </w:tcBorders>
          </w:tcPr>
          <w:p w:rsidR="00AF719D" w:rsidRPr="003B7786" w:rsidRDefault="00AF719D" w:rsidP="006867FE">
            <w:pPr>
              <w:spacing w:after="0" w:line="240" w:lineRule="auto"/>
              <w:jc w:val="center"/>
              <w:rPr>
                <w:rFonts w:ascii="Times New Roman" w:hAnsi="Times New Roman" w:cs="Times New Roman"/>
                <w:sz w:val="20"/>
                <w:szCs w:val="20"/>
                <w:lang w:val="kk-KZ" w:eastAsia="en-US"/>
              </w:rPr>
            </w:pPr>
            <w:r w:rsidRPr="003B7786">
              <w:rPr>
                <w:rFonts w:ascii="Times New Roman" w:hAnsi="Times New Roman" w:cs="Times New Roman"/>
                <w:sz w:val="20"/>
                <w:szCs w:val="20"/>
                <w:lang w:val="kk-KZ" w:eastAsia="en-US"/>
              </w:rPr>
              <w:t>15</w:t>
            </w:r>
          </w:p>
        </w:tc>
        <w:tc>
          <w:tcPr>
            <w:tcW w:w="1080" w:type="dxa"/>
            <w:gridSpan w:val="2"/>
            <w:tcBorders>
              <w:top w:val="single" w:sz="4" w:space="0" w:color="000000"/>
              <w:left w:val="single" w:sz="4" w:space="0" w:color="000000"/>
              <w:bottom w:val="single" w:sz="4" w:space="0" w:color="000000"/>
              <w:right w:val="single" w:sz="4" w:space="0" w:color="000000"/>
            </w:tcBorders>
          </w:tcPr>
          <w:p w:rsidR="00AF719D" w:rsidRPr="003B7786" w:rsidRDefault="000C77EA" w:rsidP="006867FE">
            <w:pPr>
              <w:spacing w:after="0" w:line="240" w:lineRule="auto"/>
              <w:jc w:val="center"/>
              <w:rPr>
                <w:rFonts w:ascii="Times New Roman" w:hAnsi="Times New Roman" w:cs="Times New Roman"/>
                <w:sz w:val="20"/>
                <w:szCs w:val="20"/>
                <w:lang w:val="kk-KZ" w:eastAsia="en-US"/>
              </w:rPr>
            </w:pPr>
            <w:r w:rsidRPr="003B7786">
              <w:rPr>
                <w:rFonts w:ascii="Times New Roman" w:hAnsi="Times New Roman" w:cs="Times New Roman"/>
                <w:sz w:val="20"/>
                <w:szCs w:val="20"/>
                <w:lang w:val="kk-KZ" w:eastAsia="en-US"/>
              </w:rPr>
              <w:t>15</w:t>
            </w:r>
          </w:p>
        </w:tc>
        <w:tc>
          <w:tcPr>
            <w:tcW w:w="1148" w:type="dxa"/>
            <w:tcBorders>
              <w:top w:val="single" w:sz="4" w:space="0" w:color="000000"/>
              <w:left w:val="single" w:sz="4" w:space="0" w:color="000000"/>
              <w:bottom w:val="single" w:sz="4" w:space="0" w:color="000000"/>
              <w:right w:val="single" w:sz="4" w:space="0" w:color="000000"/>
            </w:tcBorders>
          </w:tcPr>
          <w:p w:rsidR="00AF719D" w:rsidRPr="003B7786" w:rsidRDefault="00A273EE" w:rsidP="006867FE">
            <w:pPr>
              <w:spacing w:after="0" w:line="240" w:lineRule="auto"/>
              <w:jc w:val="center"/>
              <w:rPr>
                <w:rFonts w:ascii="Times New Roman" w:hAnsi="Times New Roman" w:cs="Times New Roman"/>
                <w:sz w:val="20"/>
                <w:szCs w:val="20"/>
                <w:lang w:val="en-US" w:eastAsia="en-US"/>
              </w:rPr>
            </w:pPr>
            <w:r w:rsidRPr="003B7786">
              <w:rPr>
                <w:rFonts w:ascii="Times New Roman" w:hAnsi="Times New Roman" w:cs="Times New Roman"/>
                <w:sz w:val="20"/>
                <w:szCs w:val="20"/>
                <w:lang w:val="en-US" w:eastAsia="en-US"/>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AF719D" w:rsidRPr="003B7786" w:rsidRDefault="000C77EA" w:rsidP="006867FE">
            <w:pPr>
              <w:spacing w:after="0" w:line="240" w:lineRule="auto"/>
              <w:jc w:val="center"/>
              <w:rPr>
                <w:rFonts w:ascii="Times New Roman" w:hAnsi="Times New Roman" w:cs="Times New Roman"/>
                <w:sz w:val="20"/>
                <w:szCs w:val="20"/>
                <w:lang w:val="kk-KZ" w:eastAsia="en-US"/>
              </w:rPr>
            </w:pPr>
            <w:r w:rsidRPr="003B7786">
              <w:rPr>
                <w:rFonts w:ascii="Times New Roman" w:hAnsi="Times New Roman" w:cs="Times New Roman"/>
                <w:sz w:val="20"/>
                <w:szCs w:val="20"/>
                <w:lang w:val="kk-KZ" w:eastAsia="en-US"/>
              </w:rPr>
              <w:t>3</w:t>
            </w:r>
          </w:p>
        </w:tc>
        <w:tc>
          <w:tcPr>
            <w:tcW w:w="1449" w:type="dxa"/>
            <w:tcBorders>
              <w:top w:val="single" w:sz="4" w:space="0" w:color="000000"/>
              <w:left w:val="single" w:sz="4" w:space="0" w:color="000000"/>
              <w:bottom w:val="single" w:sz="4" w:space="0" w:color="000000"/>
              <w:right w:val="single" w:sz="4" w:space="0" w:color="000000"/>
            </w:tcBorders>
            <w:hideMark/>
          </w:tcPr>
          <w:p w:rsidR="00AF719D" w:rsidRPr="003B7786" w:rsidRDefault="000C77EA" w:rsidP="006867FE">
            <w:pPr>
              <w:spacing w:after="0" w:line="240" w:lineRule="auto"/>
              <w:jc w:val="center"/>
              <w:rPr>
                <w:rFonts w:ascii="Times New Roman" w:hAnsi="Times New Roman" w:cs="Times New Roman"/>
                <w:sz w:val="20"/>
                <w:szCs w:val="20"/>
                <w:lang w:val="kk-KZ" w:eastAsia="en-US"/>
              </w:rPr>
            </w:pPr>
            <w:r w:rsidRPr="003B7786">
              <w:rPr>
                <w:rFonts w:ascii="Times New Roman" w:hAnsi="Times New Roman" w:cs="Times New Roman"/>
                <w:sz w:val="20"/>
                <w:szCs w:val="20"/>
                <w:lang w:val="kk-KZ"/>
              </w:rPr>
              <w:t>4</w:t>
            </w:r>
          </w:p>
        </w:tc>
      </w:tr>
      <w:tr w:rsidR="00AF719D" w:rsidRPr="003B7786" w:rsidTr="000277C8">
        <w:tc>
          <w:tcPr>
            <w:tcW w:w="10380" w:type="dxa"/>
            <w:gridSpan w:val="11"/>
            <w:tcBorders>
              <w:top w:val="single" w:sz="4" w:space="0" w:color="000000"/>
              <w:left w:val="single" w:sz="4" w:space="0" w:color="000000"/>
              <w:bottom w:val="single" w:sz="4" w:space="0" w:color="000000"/>
              <w:right w:val="single" w:sz="4" w:space="0" w:color="000000"/>
            </w:tcBorders>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r w:rsidRPr="003B7786">
              <w:rPr>
                <w:rFonts w:ascii="Times New Roman" w:hAnsi="Times New Roman" w:cs="Times New Roman"/>
                <w:b/>
                <w:sz w:val="20"/>
                <w:szCs w:val="20"/>
              </w:rPr>
              <w:t>Курс туралы</w:t>
            </w:r>
            <w:r w:rsidRPr="003B7786">
              <w:rPr>
                <w:rFonts w:ascii="Times New Roman" w:hAnsi="Times New Roman" w:cs="Times New Roman"/>
                <w:b/>
                <w:sz w:val="20"/>
                <w:szCs w:val="20"/>
                <w:lang w:val="kk-KZ"/>
              </w:rPr>
              <w:t xml:space="preserve"> </w:t>
            </w:r>
            <w:proofErr w:type="gramStart"/>
            <w:r w:rsidRPr="003B7786">
              <w:rPr>
                <w:rFonts w:ascii="Times New Roman" w:hAnsi="Times New Roman" w:cs="Times New Roman"/>
                <w:b/>
                <w:sz w:val="20"/>
                <w:szCs w:val="20"/>
              </w:rPr>
              <w:t>академиялы</w:t>
            </w:r>
            <w:proofErr w:type="gramEnd"/>
            <w:r w:rsidRPr="003B7786">
              <w:rPr>
                <w:rFonts w:ascii="Times New Roman" w:hAnsi="Times New Roman" w:cs="Times New Roman"/>
                <w:b/>
                <w:sz w:val="20"/>
                <w:szCs w:val="20"/>
              </w:rPr>
              <w:t>қақпарат</w:t>
            </w:r>
          </w:p>
        </w:tc>
      </w:tr>
      <w:tr w:rsidR="00AF719D" w:rsidRPr="003B7786"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3B7786" w:rsidRDefault="00AF719D" w:rsidP="003349FE">
            <w:pPr>
              <w:spacing w:after="0" w:line="240" w:lineRule="auto"/>
              <w:jc w:val="both"/>
              <w:rPr>
                <w:rFonts w:ascii="Times New Roman" w:hAnsi="Times New Roman" w:cs="Times New Roman"/>
                <w:b/>
                <w:color w:val="000000"/>
                <w:sz w:val="20"/>
                <w:szCs w:val="20"/>
                <w:lang w:eastAsia="en-US"/>
              </w:rPr>
            </w:pPr>
            <w:r w:rsidRPr="003B7786">
              <w:rPr>
                <w:rFonts w:ascii="Times New Roman" w:hAnsi="Times New Roman" w:cs="Times New Roman"/>
                <w:b/>
                <w:color w:val="000000"/>
                <w:sz w:val="20"/>
                <w:szCs w:val="20"/>
              </w:rPr>
              <w:t>Оқытудың</w:t>
            </w:r>
            <w:r w:rsidRPr="003B7786">
              <w:rPr>
                <w:rFonts w:ascii="Times New Roman" w:hAnsi="Times New Roman" w:cs="Times New Roman"/>
                <w:b/>
                <w:color w:val="000000"/>
                <w:sz w:val="20"/>
                <w:szCs w:val="20"/>
                <w:lang w:val="kk-KZ"/>
              </w:rPr>
              <w:t xml:space="preserve"> </w:t>
            </w:r>
            <w:r w:rsidRPr="003B7786">
              <w:rPr>
                <w:rFonts w:ascii="Times New Roman" w:hAnsi="Times New Roman" w:cs="Times New Roman"/>
                <w:b/>
                <w:color w:val="000000"/>
                <w:sz w:val="20"/>
                <w:szCs w:val="20"/>
              </w:rPr>
              <w:t>тү</w:t>
            </w:r>
            <w:proofErr w:type="gramStart"/>
            <w:r w:rsidRPr="003B7786">
              <w:rPr>
                <w:rFonts w:ascii="Times New Roman" w:hAnsi="Times New Roman" w:cs="Times New Roman"/>
                <w:b/>
                <w:color w:val="000000"/>
                <w:sz w:val="20"/>
                <w:szCs w:val="20"/>
              </w:rPr>
              <w:t>р</w:t>
            </w:r>
            <w:proofErr w:type="gramEnd"/>
            <w:r w:rsidRPr="003B7786">
              <w:rPr>
                <w:rFonts w:ascii="Times New Roman" w:hAnsi="Times New Roman" w:cs="Times New Roman"/>
                <w:b/>
                <w:color w:val="000000"/>
                <w:sz w:val="20"/>
                <w:szCs w:val="20"/>
              </w:rPr>
              <w:t>і</w:t>
            </w:r>
          </w:p>
        </w:tc>
        <w:tc>
          <w:tcPr>
            <w:tcW w:w="1529" w:type="dxa"/>
            <w:tcBorders>
              <w:top w:val="single" w:sz="4" w:space="0" w:color="000000"/>
              <w:left w:val="single" w:sz="4" w:space="0" w:color="000000"/>
              <w:bottom w:val="single" w:sz="4" w:space="0" w:color="000000"/>
              <w:right w:val="single" w:sz="4" w:space="0" w:color="000000"/>
            </w:tcBorders>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r w:rsidRPr="003B7786">
              <w:rPr>
                <w:rFonts w:ascii="Times New Roman" w:hAnsi="Times New Roman" w:cs="Times New Roman"/>
                <w:b/>
                <w:sz w:val="20"/>
                <w:szCs w:val="20"/>
              </w:rPr>
              <w:t>Курстың</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типі/</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сипаты</w:t>
            </w:r>
          </w:p>
        </w:tc>
        <w:tc>
          <w:tcPr>
            <w:tcW w:w="2726" w:type="dxa"/>
            <w:gridSpan w:val="3"/>
            <w:tcBorders>
              <w:top w:val="single" w:sz="4" w:space="0" w:color="000000"/>
              <w:left w:val="single" w:sz="4" w:space="0" w:color="000000"/>
              <w:bottom w:val="single" w:sz="4" w:space="0" w:color="000000"/>
              <w:right w:val="single" w:sz="4" w:space="0" w:color="000000"/>
            </w:tcBorders>
            <w:hideMark/>
          </w:tcPr>
          <w:p w:rsidR="00AF719D" w:rsidRPr="003B7786" w:rsidRDefault="00AF719D" w:rsidP="003349FE">
            <w:pPr>
              <w:spacing w:after="0" w:line="240" w:lineRule="auto"/>
              <w:jc w:val="both"/>
              <w:rPr>
                <w:rFonts w:ascii="Times New Roman" w:hAnsi="Times New Roman" w:cs="Times New Roman"/>
                <w:b/>
                <w:sz w:val="20"/>
                <w:szCs w:val="20"/>
                <w:lang w:val="en-US" w:eastAsia="en-US"/>
              </w:rPr>
            </w:pPr>
            <w:proofErr w:type="spellStart"/>
            <w:r w:rsidRPr="003B7786">
              <w:rPr>
                <w:rFonts w:ascii="Times New Roman" w:hAnsi="Times New Roman" w:cs="Times New Roman"/>
                <w:b/>
                <w:sz w:val="20"/>
                <w:szCs w:val="20"/>
              </w:rPr>
              <w:t>Дә</w:t>
            </w:r>
            <w:proofErr w:type="gramStart"/>
            <w:r w:rsidRPr="003B7786">
              <w:rPr>
                <w:rFonts w:ascii="Times New Roman" w:hAnsi="Times New Roman" w:cs="Times New Roman"/>
                <w:b/>
                <w:sz w:val="20"/>
                <w:szCs w:val="20"/>
              </w:rPr>
              <w:t>р</w:t>
            </w:r>
            <w:proofErr w:type="gramEnd"/>
            <w:r w:rsidRPr="003B7786">
              <w:rPr>
                <w:rFonts w:ascii="Times New Roman" w:hAnsi="Times New Roman" w:cs="Times New Roman"/>
                <w:b/>
                <w:sz w:val="20"/>
                <w:szCs w:val="20"/>
              </w:rPr>
              <w:t>іс</w:t>
            </w:r>
            <w:proofErr w:type="spellEnd"/>
            <w:r w:rsidRPr="003B7786">
              <w:rPr>
                <w:rFonts w:ascii="Times New Roman" w:hAnsi="Times New Roman" w:cs="Times New Roman"/>
                <w:b/>
                <w:sz w:val="20"/>
                <w:szCs w:val="20"/>
                <w:lang w:val="kk-KZ"/>
              </w:rPr>
              <w:t xml:space="preserve"> </w:t>
            </w:r>
            <w:proofErr w:type="spellStart"/>
            <w:r w:rsidRPr="003B7786">
              <w:rPr>
                <w:rFonts w:ascii="Times New Roman" w:hAnsi="Times New Roman" w:cs="Times New Roman"/>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proofErr w:type="spellStart"/>
            <w:r w:rsidRPr="003B7786">
              <w:rPr>
                <w:rFonts w:ascii="Times New Roman" w:hAnsi="Times New Roman" w:cs="Times New Roman"/>
                <w:b/>
                <w:sz w:val="20"/>
                <w:szCs w:val="20"/>
              </w:rPr>
              <w:t>Практикалық</w:t>
            </w:r>
            <w:proofErr w:type="spellEnd"/>
            <w:r w:rsidRPr="003B7786">
              <w:rPr>
                <w:rFonts w:ascii="Times New Roman" w:hAnsi="Times New Roman" w:cs="Times New Roman"/>
                <w:b/>
                <w:sz w:val="20"/>
                <w:szCs w:val="20"/>
                <w:lang w:val="kk-KZ"/>
              </w:rPr>
              <w:t xml:space="preserve"> </w:t>
            </w:r>
            <w:proofErr w:type="spellStart"/>
            <w:r w:rsidRPr="003B7786">
              <w:rPr>
                <w:rFonts w:ascii="Times New Roman" w:hAnsi="Times New Roman" w:cs="Times New Roman"/>
                <w:b/>
                <w:sz w:val="20"/>
                <w:szCs w:val="20"/>
              </w:rPr>
              <w:t>сабақтардың</w:t>
            </w:r>
            <w:proofErr w:type="spellEnd"/>
            <w:r w:rsidRPr="003B7786">
              <w:rPr>
                <w:rFonts w:ascii="Times New Roman" w:hAnsi="Times New Roman" w:cs="Times New Roman"/>
                <w:b/>
                <w:sz w:val="20"/>
                <w:szCs w:val="20"/>
                <w:lang w:val="kk-KZ"/>
              </w:rPr>
              <w:t xml:space="preserve"> </w:t>
            </w:r>
            <w:proofErr w:type="spellStart"/>
            <w:r w:rsidRPr="003B7786">
              <w:rPr>
                <w:rFonts w:ascii="Times New Roman" w:hAnsi="Times New Roman" w:cs="Times New Roman"/>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hideMark/>
          </w:tcPr>
          <w:p w:rsidR="00AF719D" w:rsidRPr="003B7786" w:rsidRDefault="00AF719D" w:rsidP="003349FE">
            <w:pPr>
              <w:spacing w:after="0" w:line="240" w:lineRule="auto"/>
              <w:jc w:val="both"/>
              <w:rPr>
                <w:rFonts w:ascii="Times New Roman" w:hAnsi="Times New Roman" w:cs="Times New Roman"/>
                <w:b/>
                <w:sz w:val="20"/>
                <w:szCs w:val="20"/>
                <w:lang w:eastAsia="en-US"/>
              </w:rPr>
            </w:pPr>
            <w:r w:rsidRPr="003B7786">
              <w:rPr>
                <w:rFonts w:ascii="Times New Roman" w:hAnsi="Times New Roman" w:cs="Times New Roman"/>
                <w:b/>
                <w:sz w:val="20"/>
                <w:szCs w:val="20"/>
              </w:rPr>
              <w:t>Қорытынды</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бақылау</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тү</w:t>
            </w:r>
            <w:proofErr w:type="gramStart"/>
            <w:r w:rsidRPr="003B7786">
              <w:rPr>
                <w:rFonts w:ascii="Times New Roman" w:hAnsi="Times New Roman" w:cs="Times New Roman"/>
                <w:b/>
                <w:sz w:val="20"/>
                <w:szCs w:val="20"/>
              </w:rPr>
              <w:t>р</w:t>
            </w:r>
            <w:proofErr w:type="gramEnd"/>
            <w:r w:rsidRPr="003B7786">
              <w:rPr>
                <w:rFonts w:ascii="Times New Roman" w:hAnsi="Times New Roman" w:cs="Times New Roman"/>
                <w:b/>
                <w:sz w:val="20"/>
                <w:szCs w:val="20"/>
              </w:rPr>
              <w:t>і</w:t>
            </w:r>
          </w:p>
        </w:tc>
      </w:tr>
      <w:tr w:rsidR="00AF719D" w:rsidRPr="003B7786" w:rsidTr="000277C8">
        <w:tc>
          <w:tcPr>
            <w:tcW w:w="1874" w:type="dxa"/>
            <w:gridSpan w:val="2"/>
            <w:tcBorders>
              <w:top w:val="single" w:sz="4" w:space="0" w:color="000000"/>
              <w:left w:val="single" w:sz="4" w:space="0" w:color="000000"/>
              <w:bottom w:val="single" w:sz="4" w:space="0" w:color="000000"/>
              <w:right w:val="single" w:sz="4" w:space="0" w:color="000000"/>
            </w:tcBorders>
          </w:tcPr>
          <w:p w:rsidR="00AF719D" w:rsidRPr="003B7786" w:rsidRDefault="003B7786" w:rsidP="003349FE">
            <w:pPr>
              <w:spacing w:after="0" w:line="240" w:lineRule="auto"/>
              <w:jc w:val="both"/>
              <w:rPr>
                <w:rFonts w:ascii="Times New Roman" w:hAnsi="Times New Roman" w:cs="Times New Roman"/>
                <w:color w:val="000000"/>
                <w:sz w:val="20"/>
                <w:szCs w:val="20"/>
                <w:lang w:val="kk-KZ" w:eastAsia="en-US"/>
              </w:rPr>
            </w:pPr>
            <w:r w:rsidRPr="003B7786">
              <w:rPr>
                <w:rFonts w:ascii="Times New Roman" w:hAnsi="Times New Roman" w:cs="Times New Roman"/>
                <w:color w:val="000000"/>
                <w:sz w:val="20"/>
                <w:szCs w:val="20"/>
                <w:lang w:val="kk-KZ" w:eastAsia="en-US"/>
              </w:rPr>
              <w:t>Оф</w:t>
            </w:r>
            <w:r w:rsidR="00AF719D" w:rsidRPr="003B7786">
              <w:rPr>
                <w:rFonts w:ascii="Times New Roman" w:hAnsi="Times New Roman" w:cs="Times New Roman"/>
                <w:color w:val="000000"/>
                <w:sz w:val="20"/>
                <w:szCs w:val="20"/>
                <w:lang w:val="kk-KZ" w:eastAsia="en-US"/>
              </w:rPr>
              <w:t>лайн</w:t>
            </w:r>
          </w:p>
        </w:tc>
        <w:tc>
          <w:tcPr>
            <w:tcW w:w="1529" w:type="dxa"/>
            <w:tcBorders>
              <w:top w:val="single" w:sz="4" w:space="0" w:color="000000"/>
              <w:left w:val="single" w:sz="4" w:space="0" w:color="000000"/>
              <w:bottom w:val="single" w:sz="4" w:space="0" w:color="000000"/>
              <w:right w:val="single" w:sz="4" w:space="0" w:color="000000"/>
            </w:tcBorders>
          </w:tcPr>
          <w:p w:rsidR="00AF719D" w:rsidRPr="003B7786" w:rsidRDefault="003B7786" w:rsidP="003349FE">
            <w:pPr>
              <w:spacing w:after="0" w:line="240" w:lineRule="auto"/>
              <w:jc w:val="both"/>
              <w:rPr>
                <w:rFonts w:ascii="Times New Roman" w:hAnsi="Times New Roman" w:cs="Times New Roman"/>
                <w:color w:val="000000"/>
                <w:sz w:val="20"/>
                <w:szCs w:val="20"/>
                <w:lang w:val="kk-KZ" w:eastAsia="en-US"/>
              </w:rPr>
            </w:pPr>
            <w:r w:rsidRPr="003B7786">
              <w:rPr>
                <w:rFonts w:ascii="Times New Roman" w:hAnsi="Times New Roman" w:cs="Times New Roman"/>
                <w:color w:val="000000"/>
                <w:sz w:val="20"/>
                <w:szCs w:val="20"/>
                <w:lang w:val="kk-KZ" w:eastAsia="en-US"/>
              </w:rPr>
              <w:t>Қолданбалы</w:t>
            </w:r>
          </w:p>
        </w:tc>
        <w:tc>
          <w:tcPr>
            <w:tcW w:w="2726" w:type="dxa"/>
            <w:gridSpan w:val="3"/>
            <w:tcBorders>
              <w:top w:val="single" w:sz="4" w:space="0" w:color="000000"/>
              <w:left w:val="single" w:sz="4" w:space="0" w:color="000000"/>
              <w:bottom w:val="single" w:sz="4" w:space="0" w:color="000000"/>
              <w:right w:val="single" w:sz="4" w:space="0" w:color="000000"/>
            </w:tcBorders>
          </w:tcPr>
          <w:p w:rsidR="00AF719D" w:rsidRPr="003B7786" w:rsidRDefault="003B7786" w:rsidP="003B7786">
            <w:pPr>
              <w:spacing w:after="0" w:line="240" w:lineRule="auto"/>
              <w:jc w:val="both"/>
              <w:rPr>
                <w:rFonts w:ascii="Times New Roman" w:hAnsi="Times New Roman" w:cs="Times New Roman"/>
                <w:color w:val="000000"/>
                <w:sz w:val="20"/>
                <w:szCs w:val="20"/>
                <w:lang w:val="kk-KZ" w:eastAsia="en-US"/>
              </w:rPr>
            </w:pPr>
            <w:r w:rsidRPr="003B7786">
              <w:rPr>
                <w:rFonts w:ascii="Times New Roman" w:hAnsi="Times New Roman" w:cs="Times New Roman"/>
                <w:color w:val="000000"/>
                <w:sz w:val="20"/>
                <w:szCs w:val="20"/>
                <w:lang w:val="kk-KZ" w:eastAsia="en-US"/>
              </w:rPr>
              <w:t>Ақпараттық, мәселелік дәрістер</w:t>
            </w:r>
          </w:p>
        </w:tc>
        <w:tc>
          <w:tcPr>
            <w:tcW w:w="2408" w:type="dxa"/>
            <w:gridSpan w:val="3"/>
            <w:tcBorders>
              <w:top w:val="single" w:sz="4" w:space="0" w:color="000000"/>
              <w:left w:val="single" w:sz="4" w:space="0" w:color="000000"/>
              <w:bottom w:val="single" w:sz="4" w:space="0" w:color="000000"/>
              <w:right w:val="single" w:sz="4" w:space="0" w:color="000000"/>
            </w:tcBorders>
          </w:tcPr>
          <w:p w:rsidR="00AF719D" w:rsidRPr="003B7786" w:rsidRDefault="00AF719D" w:rsidP="00BD46E2">
            <w:pPr>
              <w:spacing w:after="0" w:line="240" w:lineRule="auto"/>
              <w:jc w:val="both"/>
              <w:rPr>
                <w:rFonts w:ascii="Times New Roman" w:hAnsi="Times New Roman" w:cs="Times New Roman"/>
                <w:sz w:val="20"/>
                <w:szCs w:val="20"/>
                <w:lang w:eastAsia="en-US"/>
              </w:rPr>
            </w:pPr>
            <w:r w:rsidRPr="003B7786">
              <w:rPr>
                <w:rFonts w:ascii="Times New Roman" w:hAnsi="Times New Roman" w:cs="Times New Roman"/>
                <w:sz w:val="20"/>
                <w:szCs w:val="20"/>
                <w:lang w:val="kk-KZ"/>
              </w:rPr>
              <w:t>Семинар</w:t>
            </w:r>
            <w:r w:rsidR="00277534" w:rsidRPr="003B7786">
              <w:rPr>
                <w:rFonts w:ascii="Times New Roman" w:hAnsi="Times New Roman" w:cs="Times New Roman"/>
                <w:sz w:val="20"/>
                <w:szCs w:val="20"/>
                <w:lang w:val="kk-KZ"/>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rsidR="00AF719D" w:rsidRPr="003B7786" w:rsidRDefault="00BD46E2" w:rsidP="003349FE">
            <w:pPr>
              <w:spacing w:after="0" w:line="240" w:lineRule="auto"/>
              <w:jc w:val="both"/>
              <w:rPr>
                <w:rFonts w:ascii="Times New Roman" w:hAnsi="Times New Roman" w:cs="Times New Roman"/>
                <w:sz w:val="20"/>
                <w:szCs w:val="20"/>
                <w:lang w:val="kk-KZ" w:eastAsia="en-US"/>
              </w:rPr>
            </w:pPr>
            <w:r w:rsidRPr="003B7786">
              <w:rPr>
                <w:rFonts w:ascii="Times New Roman" w:hAnsi="Times New Roman" w:cs="Times New Roman"/>
                <w:sz w:val="20"/>
                <w:szCs w:val="20"/>
                <w:lang w:val="kk-KZ" w:eastAsia="en-US"/>
              </w:rPr>
              <w:t>Тест универ жүйесінде</w:t>
            </w:r>
          </w:p>
        </w:tc>
      </w:tr>
      <w:tr w:rsidR="003B7786" w:rsidRPr="003B7786" w:rsidTr="000277C8">
        <w:trPr>
          <w:trHeight w:val="214"/>
        </w:trPr>
        <w:tc>
          <w:tcPr>
            <w:tcW w:w="1874" w:type="dxa"/>
            <w:gridSpan w:val="2"/>
            <w:tcBorders>
              <w:top w:val="single" w:sz="4" w:space="0" w:color="000000"/>
              <w:left w:val="single" w:sz="4" w:space="0" w:color="000000"/>
              <w:bottom w:val="single" w:sz="4" w:space="0" w:color="000000"/>
              <w:right w:val="single" w:sz="4" w:space="0" w:color="000000"/>
            </w:tcBorders>
            <w:hideMark/>
          </w:tcPr>
          <w:p w:rsidR="003B7786" w:rsidRPr="003B7786" w:rsidRDefault="003B7786" w:rsidP="003B7786">
            <w:pPr>
              <w:spacing w:after="0" w:line="240" w:lineRule="auto"/>
              <w:jc w:val="both"/>
              <w:rPr>
                <w:rFonts w:ascii="Times New Roman" w:hAnsi="Times New Roman" w:cs="Times New Roman"/>
                <w:b/>
                <w:sz w:val="20"/>
                <w:szCs w:val="20"/>
                <w:lang w:val="en-US" w:eastAsia="en-US"/>
              </w:rPr>
            </w:pPr>
            <w:proofErr w:type="spellStart"/>
            <w:r w:rsidRPr="003B7786">
              <w:rPr>
                <w:rFonts w:ascii="Times New Roman" w:hAnsi="Times New Roman" w:cs="Times New Roman"/>
                <w:b/>
                <w:sz w:val="20"/>
                <w:szCs w:val="20"/>
              </w:rPr>
              <w:t>Дә</w:t>
            </w:r>
            <w:proofErr w:type="gramStart"/>
            <w:r w:rsidRPr="003B7786">
              <w:rPr>
                <w:rFonts w:ascii="Times New Roman" w:hAnsi="Times New Roman" w:cs="Times New Roman"/>
                <w:b/>
                <w:sz w:val="20"/>
                <w:szCs w:val="20"/>
              </w:rPr>
              <w:t>р</w:t>
            </w:r>
            <w:proofErr w:type="gramEnd"/>
            <w:r w:rsidRPr="003B7786">
              <w:rPr>
                <w:rFonts w:ascii="Times New Roman" w:hAnsi="Times New Roman" w:cs="Times New Roman"/>
                <w:b/>
                <w:sz w:val="20"/>
                <w:szCs w:val="20"/>
              </w:rPr>
              <w:t>іскер</w:t>
            </w:r>
            <w:proofErr w:type="spellEnd"/>
            <w:r w:rsidRPr="003B7786">
              <w:rPr>
                <w:rFonts w:ascii="Times New Roman" w:hAnsi="Times New Roman" w:cs="Times New Roman"/>
                <w:b/>
                <w:sz w:val="20"/>
                <w:szCs w:val="20"/>
                <w:lang w:val="en-US"/>
              </w:rPr>
              <w:t xml:space="preserve"> (</w:t>
            </w:r>
            <w:r w:rsidRPr="003B7786">
              <w:rPr>
                <w:rFonts w:ascii="Times New Roman" w:hAnsi="Times New Roman" w:cs="Times New Roman"/>
                <w:b/>
                <w:sz w:val="20"/>
                <w:szCs w:val="20"/>
                <w:lang w:val="kk-KZ"/>
              </w:rPr>
              <w:t>лер</w:t>
            </w:r>
            <w:r w:rsidRPr="003B7786">
              <w:rPr>
                <w:rFonts w:ascii="Times New Roman" w:hAnsi="Times New Roman" w:cs="Times New Roman"/>
                <w:b/>
                <w:sz w:val="20"/>
                <w:szCs w:val="20"/>
                <w:lang w:val="en-US"/>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3B7786" w:rsidRPr="00852640" w:rsidRDefault="003B7786" w:rsidP="003B7786">
            <w:pPr>
              <w:spacing w:after="0" w:line="240" w:lineRule="auto"/>
              <w:jc w:val="both"/>
              <w:rPr>
                <w:rFonts w:ascii="Times New Roman" w:hAnsi="Times New Roman" w:cs="Times New Roman"/>
                <w:sz w:val="20"/>
                <w:szCs w:val="20"/>
              </w:rPr>
            </w:pPr>
            <w:r w:rsidRPr="003B7786">
              <w:rPr>
                <w:rFonts w:ascii="Times New Roman" w:hAnsi="Times New Roman" w:cs="Times New Roman"/>
                <w:sz w:val="20"/>
                <w:szCs w:val="20"/>
                <w:lang w:val="kk-KZ"/>
              </w:rPr>
              <w:t>Адилова Эльнур Темиркановна</w:t>
            </w:r>
            <w:r w:rsidR="00547084">
              <w:rPr>
                <w:rFonts w:ascii="Times New Roman" w:hAnsi="Times New Roman" w:cs="Times New Roman"/>
                <w:sz w:val="20"/>
                <w:szCs w:val="20"/>
                <w:lang w:val="kk-KZ"/>
              </w:rPr>
              <w:t xml:space="preserve"> –</w:t>
            </w:r>
            <w:r w:rsidR="00547084">
              <w:rPr>
                <w:rFonts w:ascii="Times New Roman" w:hAnsi="Times New Roman" w:cs="Times New Roman"/>
                <w:sz w:val="20"/>
                <w:szCs w:val="20"/>
                <w:lang w:val="en-US"/>
              </w:rPr>
              <w:t>PhD</w:t>
            </w:r>
            <w:r w:rsidR="00547084">
              <w:rPr>
                <w:rFonts w:ascii="Times New Roman" w:hAnsi="Times New Roman" w:cs="Times New Roman"/>
                <w:sz w:val="20"/>
                <w:szCs w:val="20"/>
                <w:lang w:val="kk-KZ"/>
              </w:rPr>
              <w:t>, доцент м.а.</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3B7786" w:rsidRPr="003B7786" w:rsidRDefault="003B7786" w:rsidP="003B7786">
            <w:pPr>
              <w:spacing w:after="0" w:line="240" w:lineRule="auto"/>
              <w:jc w:val="both"/>
              <w:rPr>
                <w:rFonts w:ascii="Times New Roman" w:hAnsi="Times New Roman" w:cs="Times New Roman"/>
                <w:sz w:val="20"/>
                <w:szCs w:val="20"/>
                <w:lang w:eastAsia="en-US"/>
              </w:rPr>
            </w:pPr>
          </w:p>
        </w:tc>
      </w:tr>
      <w:tr w:rsidR="003B7786" w:rsidRPr="003B7786"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3B7786" w:rsidRPr="003B7786" w:rsidRDefault="003B7786" w:rsidP="003B7786">
            <w:pPr>
              <w:spacing w:after="0" w:line="240" w:lineRule="auto"/>
              <w:jc w:val="both"/>
              <w:rPr>
                <w:rFonts w:ascii="Times New Roman" w:hAnsi="Times New Roman" w:cs="Times New Roman"/>
                <w:b/>
                <w:sz w:val="20"/>
                <w:szCs w:val="20"/>
                <w:lang w:val="kk-KZ" w:eastAsia="en-US"/>
              </w:rPr>
            </w:pPr>
            <w:r w:rsidRPr="003B7786">
              <w:rPr>
                <w:rFonts w:ascii="Times New Roman" w:hAnsi="Times New Roman" w:cs="Times New Roman"/>
                <w:b/>
                <w:sz w:val="20"/>
                <w:szCs w:val="20"/>
              </w:rPr>
              <w:t>e-mail</w:t>
            </w:r>
            <w:r w:rsidRPr="003B7786">
              <w:rPr>
                <w:rFonts w:ascii="Times New Roman" w:hAnsi="Times New Roman" w:cs="Times New Roman"/>
                <w:b/>
                <w:sz w:val="20"/>
                <w:szCs w:val="20"/>
                <w:lang w:val="kk-KZ"/>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3B7786" w:rsidRPr="003B7786" w:rsidRDefault="003B7786" w:rsidP="003B7786">
            <w:pPr>
              <w:spacing w:after="0" w:line="240" w:lineRule="auto"/>
              <w:jc w:val="both"/>
              <w:rPr>
                <w:rFonts w:ascii="Times New Roman" w:hAnsi="Times New Roman" w:cs="Times New Roman"/>
                <w:sz w:val="20"/>
                <w:szCs w:val="20"/>
                <w:lang w:val="en-US"/>
              </w:rPr>
            </w:pPr>
            <w:r w:rsidRPr="003B7786">
              <w:rPr>
                <w:rFonts w:ascii="Times New Roman" w:hAnsi="Times New Roman" w:cs="Times New Roman"/>
                <w:sz w:val="20"/>
                <w:szCs w:val="20"/>
                <w:lang w:val="en-US"/>
              </w:rPr>
              <w:t>Kaznu17@gmail.com</w:t>
            </w: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3B7786" w:rsidRPr="003B7786" w:rsidRDefault="003B7786" w:rsidP="003B7786">
            <w:pPr>
              <w:spacing w:after="0" w:line="240" w:lineRule="auto"/>
              <w:jc w:val="both"/>
              <w:rPr>
                <w:rFonts w:ascii="Times New Roman" w:hAnsi="Times New Roman" w:cs="Times New Roman"/>
                <w:sz w:val="20"/>
                <w:szCs w:val="20"/>
                <w:lang w:eastAsia="en-US"/>
              </w:rPr>
            </w:pPr>
          </w:p>
        </w:tc>
      </w:tr>
      <w:tr w:rsidR="003B7786" w:rsidRPr="003B7786"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3B7786" w:rsidRPr="003B7786" w:rsidRDefault="003B7786" w:rsidP="003B7786">
            <w:pPr>
              <w:spacing w:after="0" w:line="240" w:lineRule="auto"/>
              <w:jc w:val="both"/>
              <w:rPr>
                <w:rFonts w:ascii="Times New Roman" w:hAnsi="Times New Roman" w:cs="Times New Roman"/>
                <w:b/>
                <w:sz w:val="20"/>
                <w:szCs w:val="20"/>
                <w:lang w:val="kk-KZ" w:eastAsia="en-US"/>
              </w:rPr>
            </w:pPr>
            <w:r w:rsidRPr="003B7786">
              <w:rPr>
                <w:rFonts w:ascii="Times New Roman" w:hAnsi="Times New Roman" w:cs="Times New Roman"/>
                <w:b/>
                <w:sz w:val="20"/>
                <w:szCs w:val="20"/>
              </w:rPr>
              <w:t>Телефон (дары)</w:t>
            </w:r>
            <w:r w:rsidRPr="003B7786">
              <w:rPr>
                <w:rFonts w:ascii="Times New Roman" w:hAnsi="Times New Roman" w:cs="Times New Roman"/>
                <w:b/>
                <w:sz w:val="20"/>
                <w:szCs w:val="20"/>
                <w:lang w:val="kk-KZ"/>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3B7786" w:rsidRPr="003B7786" w:rsidRDefault="003B7786" w:rsidP="003B7786">
            <w:pPr>
              <w:spacing w:after="0" w:line="240" w:lineRule="auto"/>
              <w:jc w:val="both"/>
              <w:rPr>
                <w:rFonts w:ascii="Times New Roman" w:hAnsi="Times New Roman" w:cs="Times New Roman"/>
                <w:sz w:val="20"/>
                <w:szCs w:val="20"/>
                <w:lang w:val="en-US"/>
              </w:rPr>
            </w:pPr>
            <w:r w:rsidRPr="003B7786">
              <w:rPr>
                <w:rFonts w:ascii="Times New Roman" w:hAnsi="Times New Roman" w:cs="Times New Roman"/>
                <w:sz w:val="20"/>
                <w:szCs w:val="20"/>
                <w:lang w:val="en-US"/>
              </w:rPr>
              <w:t>+ 77476318311</w:t>
            </w: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3B7786" w:rsidRPr="003B7786" w:rsidRDefault="003B7786" w:rsidP="003B7786">
            <w:pPr>
              <w:spacing w:after="0" w:line="240" w:lineRule="auto"/>
              <w:jc w:val="both"/>
              <w:rPr>
                <w:rFonts w:ascii="Times New Roman" w:hAnsi="Times New Roman" w:cs="Times New Roman"/>
                <w:sz w:val="20"/>
                <w:szCs w:val="20"/>
                <w:lang w:eastAsia="en-US"/>
              </w:rPr>
            </w:pPr>
          </w:p>
        </w:tc>
      </w:tr>
    </w:tbl>
    <w:p w:rsidR="00AF719D" w:rsidRPr="003B7786" w:rsidRDefault="00AF719D" w:rsidP="003349FE">
      <w:pPr>
        <w:widowControl w:val="0"/>
        <w:spacing w:after="0" w:line="240" w:lineRule="auto"/>
        <w:jc w:val="both"/>
        <w:rPr>
          <w:rFonts w:ascii="Times New Roman" w:hAnsi="Times New Roman" w:cs="Times New Roman"/>
          <w:sz w:val="20"/>
          <w:szCs w:val="20"/>
          <w:lang w:val="kk-KZ" w:eastAsia="en-US"/>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3"/>
        <w:gridCol w:w="3827"/>
        <w:gridCol w:w="4790"/>
        <w:gridCol w:w="25"/>
      </w:tblGrid>
      <w:tr w:rsidR="00AF719D" w:rsidRPr="003B7786" w:rsidTr="00B81B52">
        <w:trPr>
          <w:gridAfter w:val="1"/>
          <w:wAfter w:w="25" w:type="dxa"/>
          <w:trHeight w:val="112"/>
        </w:trPr>
        <w:tc>
          <w:tcPr>
            <w:tcW w:w="10490" w:type="dxa"/>
            <w:gridSpan w:val="3"/>
            <w:tcBorders>
              <w:top w:val="single" w:sz="4" w:space="0" w:color="000000"/>
              <w:left w:val="single" w:sz="4" w:space="0" w:color="000000"/>
              <w:bottom w:val="single" w:sz="4" w:space="0" w:color="000000"/>
              <w:right w:val="single" w:sz="4" w:space="0" w:color="000000"/>
            </w:tcBorders>
            <w:hideMark/>
          </w:tcPr>
          <w:p w:rsidR="00AF719D" w:rsidRPr="003B7786" w:rsidRDefault="00AF719D" w:rsidP="003B7786">
            <w:pPr>
              <w:spacing w:after="0" w:line="240" w:lineRule="auto"/>
              <w:contextualSpacing/>
              <w:jc w:val="both"/>
              <w:rPr>
                <w:rFonts w:ascii="Times New Roman" w:hAnsi="Times New Roman" w:cs="Times New Roman"/>
                <w:sz w:val="20"/>
                <w:szCs w:val="20"/>
                <w:lang w:eastAsia="en-US"/>
              </w:rPr>
            </w:pPr>
            <w:r w:rsidRPr="003B7786">
              <w:rPr>
                <w:rFonts w:ascii="Times New Roman" w:hAnsi="Times New Roman" w:cs="Times New Roman"/>
                <w:b/>
                <w:sz w:val="20"/>
                <w:szCs w:val="20"/>
              </w:rPr>
              <w:t>Курстың академиялық</w:t>
            </w:r>
            <w:r w:rsidRPr="003B7786">
              <w:rPr>
                <w:rFonts w:ascii="Times New Roman" w:hAnsi="Times New Roman" w:cs="Times New Roman"/>
                <w:b/>
                <w:sz w:val="20"/>
                <w:szCs w:val="20"/>
                <w:lang w:val="en-US"/>
              </w:rPr>
              <w:t xml:space="preserve">  </w:t>
            </w:r>
            <w:r w:rsidRPr="003B7786">
              <w:rPr>
                <w:rFonts w:ascii="Times New Roman" w:hAnsi="Times New Roman" w:cs="Times New Roman"/>
                <w:b/>
                <w:sz w:val="20"/>
                <w:szCs w:val="20"/>
              </w:rPr>
              <w:t>презентациясы</w:t>
            </w:r>
          </w:p>
        </w:tc>
      </w:tr>
      <w:tr w:rsidR="00AF719D" w:rsidRPr="003B7786" w:rsidTr="00B81B52">
        <w:tblPrEx>
          <w:tblLook w:val="0400" w:firstRow="0" w:lastRow="0" w:firstColumn="0" w:lastColumn="0" w:noHBand="0" w:noVBand="1"/>
        </w:tblPrEx>
        <w:trPr>
          <w:gridAfter w:val="1"/>
          <w:wAfter w:w="25" w:type="dxa"/>
        </w:trPr>
        <w:tc>
          <w:tcPr>
            <w:tcW w:w="1873" w:type="dxa"/>
            <w:tcBorders>
              <w:top w:val="single" w:sz="4" w:space="0" w:color="000000"/>
              <w:left w:val="single" w:sz="4" w:space="0" w:color="000000"/>
              <w:bottom w:val="single" w:sz="4" w:space="0" w:color="000000"/>
              <w:right w:val="single" w:sz="4" w:space="0" w:color="000000"/>
            </w:tcBorders>
            <w:hideMark/>
          </w:tcPr>
          <w:p w:rsidR="00AF719D" w:rsidRPr="003B7786" w:rsidRDefault="00AF719D" w:rsidP="003B7786">
            <w:pPr>
              <w:spacing w:after="0" w:line="240" w:lineRule="auto"/>
              <w:contextualSpacing/>
              <w:jc w:val="both"/>
              <w:rPr>
                <w:rFonts w:ascii="Times New Roman" w:hAnsi="Times New Roman" w:cs="Times New Roman"/>
                <w:b/>
                <w:sz w:val="20"/>
                <w:szCs w:val="20"/>
                <w:lang w:val="en-US"/>
              </w:rPr>
            </w:pPr>
            <w:proofErr w:type="gramStart"/>
            <w:r w:rsidRPr="003B7786">
              <w:rPr>
                <w:rFonts w:ascii="Times New Roman" w:hAnsi="Times New Roman" w:cs="Times New Roman"/>
                <w:b/>
                <w:sz w:val="20"/>
                <w:szCs w:val="20"/>
              </w:rPr>
              <w:t>П</w:t>
            </w:r>
            <w:proofErr w:type="gramEnd"/>
            <w:r w:rsidRPr="003B7786">
              <w:rPr>
                <w:rFonts w:ascii="Times New Roman" w:hAnsi="Times New Roman" w:cs="Times New Roman"/>
                <w:b/>
                <w:sz w:val="20"/>
                <w:szCs w:val="20"/>
              </w:rPr>
              <w:t>әннің</w:t>
            </w:r>
          </w:p>
          <w:p w:rsidR="00AF719D" w:rsidRPr="003B7786" w:rsidRDefault="00AF719D" w:rsidP="003B7786">
            <w:pPr>
              <w:spacing w:after="0" w:line="240" w:lineRule="auto"/>
              <w:contextualSpacing/>
              <w:jc w:val="both"/>
              <w:rPr>
                <w:rFonts w:ascii="Times New Roman" w:hAnsi="Times New Roman" w:cs="Times New Roman"/>
                <w:b/>
                <w:sz w:val="20"/>
                <w:szCs w:val="20"/>
                <w:lang w:eastAsia="en-US"/>
              </w:rPr>
            </w:pPr>
            <w:r w:rsidRPr="003B7786">
              <w:rPr>
                <w:rFonts w:ascii="Times New Roman" w:hAnsi="Times New Roman" w:cs="Times New Roman"/>
                <w:b/>
                <w:sz w:val="20"/>
                <w:szCs w:val="20"/>
              </w:rPr>
              <w:t>мақсаты</w:t>
            </w: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3B7786" w:rsidRDefault="00AF719D" w:rsidP="003B7786">
            <w:pPr>
              <w:spacing w:after="0" w:line="240" w:lineRule="auto"/>
              <w:contextualSpacing/>
              <w:jc w:val="both"/>
              <w:rPr>
                <w:rFonts w:ascii="Times New Roman" w:hAnsi="Times New Roman" w:cs="Times New Roman"/>
                <w:b/>
                <w:sz w:val="20"/>
                <w:szCs w:val="20"/>
              </w:rPr>
            </w:pPr>
            <w:r w:rsidRPr="003B7786">
              <w:rPr>
                <w:rFonts w:ascii="Times New Roman" w:hAnsi="Times New Roman" w:cs="Times New Roman"/>
                <w:b/>
                <w:sz w:val="20"/>
                <w:szCs w:val="20"/>
              </w:rPr>
              <w:t xml:space="preserve">Оқытудың күтілетін </w:t>
            </w:r>
            <w:proofErr w:type="gramStart"/>
            <w:r w:rsidRPr="003B7786">
              <w:rPr>
                <w:rFonts w:ascii="Times New Roman" w:hAnsi="Times New Roman" w:cs="Times New Roman"/>
                <w:b/>
                <w:sz w:val="20"/>
                <w:szCs w:val="20"/>
              </w:rPr>
              <w:t>н</w:t>
            </w:r>
            <w:proofErr w:type="gramEnd"/>
            <w:r w:rsidRPr="003B7786">
              <w:rPr>
                <w:rFonts w:ascii="Times New Roman" w:hAnsi="Times New Roman" w:cs="Times New Roman"/>
                <w:b/>
                <w:sz w:val="20"/>
                <w:szCs w:val="20"/>
              </w:rPr>
              <w:t>әтижелері  (ОН)</w:t>
            </w:r>
          </w:p>
          <w:p w:rsidR="00AF719D" w:rsidRPr="003B7786" w:rsidRDefault="00AF719D" w:rsidP="003B7786">
            <w:pPr>
              <w:spacing w:after="0" w:line="240" w:lineRule="auto"/>
              <w:contextualSpacing/>
              <w:jc w:val="both"/>
              <w:rPr>
                <w:rFonts w:ascii="Times New Roman" w:hAnsi="Times New Roman" w:cs="Times New Roman"/>
                <w:b/>
                <w:sz w:val="20"/>
                <w:szCs w:val="20"/>
                <w:lang w:eastAsia="en-US"/>
              </w:rPr>
            </w:pPr>
            <w:proofErr w:type="gramStart"/>
            <w:r w:rsidRPr="003B7786">
              <w:rPr>
                <w:rFonts w:ascii="Times New Roman" w:hAnsi="Times New Roman" w:cs="Times New Roman"/>
                <w:sz w:val="20"/>
                <w:szCs w:val="20"/>
              </w:rPr>
              <w:t>П</w:t>
            </w:r>
            <w:proofErr w:type="gramEnd"/>
            <w:r w:rsidRPr="003B7786">
              <w:rPr>
                <w:rFonts w:ascii="Times New Roman" w:hAnsi="Times New Roman" w:cs="Times New Roman"/>
                <w:sz w:val="20"/>
                <w:szCs w:val="20"/>
              </w:rPr>
              <w:t>әнді оқыту нәтижесінде білім алушы қабілетті  болады:</w:t>
            </w:r>
          </w:p>
        </w:tc>
        <w:tc>
          <w:tcPr>
            <w:tcW w:w="4790" w:type="dxa"/>
            <w:tcBorders>
              <w:top w:val="single" w:sz="4" w:space="0" w:color="000000"/>
              <w:left w:val="single" w:sz="4" w:space="0" w:color="000000"/>
              <w:bottom w:val="single" w:sz="4" w:space="0" w:color="000000"/>
              <w:right w:val="single" w:sz="4" w:space="0" w:color="000000"/>
            </w:tcBorders>
            <w:hideMark/>
          </w:tcPr>
          <w:p w:rsidR="00AF719D" w:rsidRPr="003B7786" w:rsidRDefault="00AF719D" w:rsidP="003B7786">
            <w:pPr>
              <w:spacing w:after="0" w:line="240" w:lineRule="auto"/>
              <w:contextualSpacing/>
              <w:jc w:val="both"/>
              <w:rPr>
                <w:rFonts w:ascii="Times New Roman" w:hAnsi="Times New Roman" w:cs="Times New Roman"/>
                <w:b/>
                <w:sz w:val="20"/>
                <w:szCs w:val="20"/>
              </w:rPr>
            </w:pPr>
            <w:r w:rsidRPr="003B7786">
              <w:rPr>
                <w:rFonts w:ascii="Times New Roman" w:hAnsi="Times New Roman" w:cs="Times New Roman"/>
                <w:b/>
                <w:sz w:val="20"/>
                <w:szCs w:val="20"/>
              </w:rPr>
              <w:t xml:space="preserve">ОН қол жеткізу  индикаторлары (ЖИ) </w:t>
            </w:r>
          </w:p>
          <w:p w:rsidR="00AF719D" w:rsidRPr="003B7786" w:rsidRDefault="00AF719D" w:rsidP="003B7786">
            <w:pPr>
              <w:spacing w:after="0" w:line="240" w:lineRule="auto"/>
              <w:contextualSpacing/>
              <w:jc w:val="both"/>
              <w:rPr>
                <w:rFonts w:ascii="Times New Roman" w:hAnsi="Times New Roman" w:cs="Times New Roman"/>
                <w:b/>
                <w:sz w:val="20"/>
                <w:szCs w:val="20"/>
                <w:lang w:eastAsia="en-US"/>
              </w:rPr>
            </w:pPr>
            <w:r w:rsidRPr="003B7786">
              <w:rPr>
                <w:rFonts w:ascii="Times New Roman" w:hAnsi="Times New Roman" w:cs="Times New Roman"/>
                <w:sz w:val="20"/>
                <w:szCs w:val="20"/>
              </w:rPr>
              <w:t>(әрбі</w:t>
            </w:r>
            <w:proofErr w:type="gramStart"/>
            <w:r w:rsidRPr="003B7786">
              <w:rPr>
                <w:rFonts w:ascii="Times New Roman" w:hAnsi="Times New Roman" w:cs="Times New Roman"/>
                <w:sz w:val="20"/>
                <w:szCs w:val="20"/>
              </w:rPr>
              <w:t>р</w:t>
            </w:r>
            <w:proofErr w:type="gramEnd"/>
            <w:r w:rsidRPr="003B7786">
              <w:rPr>
                <w:rFonts w:ascii="Times New Roman" w:hAnsi="Times New Roman" w:cs="Times New Roman"/>
                <w:sz w:val="20"/>
                <w:szCs w:val="20"/>
              </w:rPr>
              <w:t xml:space="preserve"> ОН-ге кемінде 2 индикатор)</w:t>
            </w:r>
          </w:p>
        </w:tc>
      </w:tr>
      <w:tr w:rsidR="00AF719D" w:rsidRPr="00D778DC" w:rsidTr="003B7786">
        <w:tblPrEx>
          <w:tblLook w:val="0400" w:firstRow="0" w:lastRow="0" w:firstColumn="0" w:lastColumn="0" w:noHBand="0" w:noVBand="1"/>
        </w:tblPrEx>
        <w:trPr>
          <w:gridAfter w:val="1"/>
          <w:wAfter w:w="25" w:type="dxa"/>
          <w:trHeight w:val="2791"/>
        </w:trPr>
        <w:tc>
          <w:tcPr>
            <w:tcW w:w="1873" w:type="dxa"/>
            <w:vMerge w:val="restart"/>
            <w:tcBorders>
              <w:top w:val="single" w:sz="4" w:space="0" w:color="000000"/>
              <w:left w:val="single" w:sz="4" w:space="0" w:color="000000"/>
              <w:bottom w:val="single" w:sz="4" w:space="0" w:color="000000"/>
              <w:right w:val="single" w:sz="4" w:space="0" w:color="000000"/>
            </w:tcBorders>
          </w:tcPr>
          <w:p w:rsidR="00AF719D" w:rsidRPr="003B7786" w:rsidRDefault="00D778DC" w:rsidP="00D778DC">
            <w:pPr>
              <w:spacing w:after="0" w:line="240" w:lineRule="auto"/>
              <w:contextualSpacing/>
              <w:jc w:val="both"/>
              <w:rPr>
                <w:rFonts w:ascii="Times New Roman" w:hAnsi="Times New Roman" w:cs="Times New Roman"/>
                <w:b/>
                <w:sz w:val="20"/>
                <w:szCs w:val="20"/>
                <w:lang w:eastAsia="en-US"/>
              </w:rPr>
            </w:pPr>
            <w:r w:rsidRPr="00D778DC">
              <w:rPr>
                <w:rFonts w:ascii="Times New Roman" w:eastAsia="Times New Roman" w:hAnsi="Times New Roman" w:cs="Times New Roman"/>
                <w:sz w:val="20"/>
                <w:szCs w:val="20"/>
                <w:lang w:val="kk-KZ"/>
              </w:rPr>
              <w:t>таңдаған мамандық шеңберінде кәсіби қалыптасу үдерісіндегі басқару іс-әрекетінің психологиялық жағдайларын және ерекшеліктерін зерттеу және талдау негізінде жоғары білікті мамандарды ғылыми негізде даярлауды қамтамасыз ету</w:t>
            </w: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3B7786" w:rsidRDefault="00797FA5" w:rsidP="003B7786">
            <w:pPr>
              <w:spacing w:after="0" w:line="240" w:lineRule="auto"/>
              <w:contextualSpacing/>
              <w:jc w:val="both"/>
              <w:rPr>
                <w:rFonts w:ascii="Times New Roman" w:hAnsi="Times New Roman" w:cs="Times New Roman"/>
                <w:sz w:val="20"/>
                <w:szCs w:val="20"/>
                <w:lang w:val="kk-KZ"/>
              </w:rPr>
            </w:pPr>
            <w:r w:rsidRPr="003B7786">
              <w:rPr>
                <w:rFonts w:ascii="Times New Roman" w:hAnsi="Times New Roman" w:cs="Times New Roman"/>
                <w:sz w:val="20"/>
                <w:szCs w:val="20"/>
                <w:lang w:val="kk-KZ"/>
              </w:rPr>
              <w:t xml:space="preserve">1-ОН: 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w:t>
            </w:r>
            <w:r w:rsidRPr="003B7786">
              <w:rPr>
                <w:rFonts w:ascii="Times New Roman" w:eastAsia="Times New Roman" w:hAnsi="Times New Roman" w:cs="Times New Roman"/>
                <w:sz w:val="20"/>
                <w:szCs w:val="20"/>
                <w:lang w:val="kk-KZ"/>
              </w:rPr>
              <w:t xml:space="preserve">басқару психологиясына тән негізгі ұғымдар </w:t>
            </w:r>
            <w:r w:rsidRPr="003B7786">
              <w:rPr>
                <w:rFonts w:ascii="Times New Roman" w:hAnsi="Times New Roman" w:cs="Times New Roman"/>
                <w:sz w:val="20"/>
                <w:szCs w:val="20"/>
                <w:lang w:val="kk-KZ"/>
              </w:rPr>
              <w:t xml:space="preserve">туралы теориялық білімдерін қалыптастыру </w:t>
            </w:r>
          </w:p>
        </w:tc>
        <w:tc>
          <w:tcPr>
            <w:tcW w:w="4790" w:type="dxa"/>
            <w:tcBorders>
              <w:top w:val="single" w:sz="4" w:space="0" w:color="000000"/>
              <w:left w:val="single" w:sz="4" w:space="0" w:color="000000"/>
              <w:bottom w:val="single" w:sz="4" w:space="0" w:color="000000"/>
              <w:right w:val="single" w:sz="4" w:space="0" w:color="000000"/>
            </w:tcBorders>
            <w:hideMark/>
          </w:tcPr>
          <w:p w:rsidR="00797FA5" w:rsidRPr="003B7786" w:rsidRDefault="00797FA5" w:rsidP="003B7786">
            <w:pPr>
              <w:spacing w:after="0" w:line="240" w:lineRule="auto"/>
              <w:contextualSpacing/>
              <w:jc w:val="both"/>
              <w:rPr>
                <w:rFonts w:ascii="Times New Roman" w:hAnsi="Times New Roman" w:cs="Times New Roman"/>
                <w:sz w:val="20"/>
                <w:szCs w:val="20"/>
                <w:lang w:val="kk-KZ" w:eastAsia="en-US"/>
              </w:rPr>
            </w:pPr>
            <w:r w:rsidRPr="003B7786">
              <w:rPr>
                <w:rFonts w:ascii="Times New Roman" w:hAnsi="Times New Roman" w:cs="Times New Roman"/>
                <w:bCs/>
                <w:sz w:val="20"/>
                <w:szCs w:val="20"/>
                <w:lang w:val="kk-KZ"/>
              </w:rPr>
              <w:t>1 ЖИ-</w:t>
            </w:r>
            <w:r w:rsidRPr="003B7786">
              <w:rPr>
                <w:rFonts w:ascii="Times New Roman" w:hAnsi="Times New Roman" w:cs="Times New Roman"/>
                <w:sz w:val="20"/>
                <w:szCs w:val="20"/>
                <w:lang w:val="kk-KZ" w:eastAsia="en-US"/>
              </w:rPr>
              <w:t xml:space="preserve"> басқару іс-әрекетінің психологиясы негізінде  басқару жүйесін  түсіну.</w:t>
            </w:r>
          </w:p>
          <w:p w:rsidR="00AF719D" w:rsidRPr="003B7786" w:rsidRDefault="00797FA5" w:rsidP="003B7786">
            <w:pPr>
              <w:spacing w:after="0" w:line="240" w:lineRule="auto"/>
              <w:contextualSpacing/>
              <w:jc w:val="both"/>
              <w:rPr>
                <w:rFonts w:ascii="Times New Roman" w:hAnsi="Times New Roman" w:cs="Times New Roman"/>
                <w:sz w:val="20"/>
                <w:szCs w:val="20"/>
                <w:lang w:val="kk-KZ"/>
              </w:rPr>
            </w:pPr>
            <w:r w:rsidRPr="003B7786">
              <w:rPr>
                <w:rFonts w:ascii="Times New Roman" w:hAnsi="Times New Roman" w:cs="Times New Roman"/>
                <w:bCs/>
                <w:sz w:val="20"/>
                <w:szCs w:val="20"/>
                <w:lang w:val="kk-KZ"/>
              </w:rPr>
              <w:t>1.2 ЖИ –басқару іс-әрекетіндегі тұлғалық даму мен басқарудың мотивациясы арасындағы өзара байланысты анықтау</w:t>
            </w:r>
          </w:p>
        </w:tc>
      </w:tr>
      <w:tr w:rsidR="00AF719D" w:rsidRPr="00D778DC" w:rsidTr="00B81B52">
        <w:tblPrEx>
          <w:tblLook w:val="0400" w:firstRow="0" w:lastRow="0" w:firstColumn="0" w:lastColumn="0" w:noHBand="0" w:noVBand="1"/>
        </w:tblPrEx>
        <w:trPr>
          <w:gridAfter w:val="1"/>
          <w:wAfter w:w="25" w:type="dxa"/>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F719D" w:rsidRPr="003B7786" w:rsidRDefault="00AF719D" w:rsidP="003B7786">
            <w:pPr>
              <w:spacing w:after="0" w:line="240" w:lineRule="auto"/>
              <w:contextualSpacing/>
              <w:jc w:val="both"/>
              <w:rPr>
                <w:rFonts w:ascii="Times New Roman" w:hAnsi="Times New Roman" w:cs="Times New Roman"/>
                <w:b/>
                <w:sz w:val="20"/>
                <w:szCs w:val="20"/>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3B7786" w:rsidRDefault="00797FA5" w:rsidP="003B7786">
            <w:pPr>
              <w:spacing w:after="0" w:line="240" w:lineRule="auto"/>
              <w:contextualSpacing/>
              <w:jc w:val="both"/>
              <w:rPr>
                <w:rFonts w:ascii="Times New Roman" w:hAnsi="Times New Roman" w:cs="Times New Roman"/>
                <w:sz w:val="20"/>
                <w:szCs w:val="20"/>
                <w:lang w:val="kk-KZ" w:eastAsia="en-US"/>
              </w:rPr>
            </w:pPr>
            <w:r w:rsidRPr="003B7786">
              <w:rPr>
                <w:rFonts w:ascii="Times New Roman" w:hAnsi="Times New Roman" w:cs="Times New Roman"/>
                <w:sz w:val="20"/>
                <w:szCs w:val="20"/>
                <w:lang w:val="kk-KZ"/>
              </w:rPr>
              <w:t>2-ОН:</w:t>
            </w:r>
            <w:r w:rsidRPr="003B7786">
              <w:rPr>
                <w:rFonts w:ascii="Times New Roman" w:hAnsi="Times New Roman" w:cs="Times New Roman"/>
                <w:color w:val="000000"/>
                <w:sz w:val="20"/>
                <w:szCs w:val="20"/>
                <w:lang w:val="kk-KZ"/>
              </w:rPr>
              <w:t xml:space="preserve"> </w:t>
            </w:r>
            <w:r w:rsidRPr="003B7786">
              <w:rPr>
                <w:rFonts w:ascii="Times New Roman" w:hAnsi="Times New Roman" w:cs="Times New Roman"/>
                <w:color w:val="000000"/>
                <w:sz w:val="20"/>
                <w:szCs w:val="20"/>
                <w:shd w:val="clear" w:color="auto" w:fill="FFFFFF"/>
                <w:lang w:val="kk-KZ"/>
              </w:rPr>
              <w:t>Б</w:t>
            </w:r>
            <w:r w:rsidRPr="003B7786">
              <w:rPr>
                <w:rFonts w:ascii="Times New Roman" w:hAnsi="Times New Roman" w:cs="Times New Roman"/>
                <w:sz w:val="20"/>
                <w:szCs w:val="20"/>
                <w:lang w:val="kk-KZ"/>
              </w:rPr>
              <w:t>асқару өзара әрекетіндегі тұлға және басқарудың мотивациялық аспектілері</w:t>
            </w:r>
            <w:r w:rsidRPr="003B7786">
              <w:rPr>
                <w:rFonts w:ascii="Times New Roman" w:hAnsi="Times New Roman" w:cs="Times New Roman"/>
                <w:color w:val="000000"/>
                <w:sz w:val="20"/>
                <w:szCs w:val="20"/>
                <w:lang w:val="kk-KZ"/>
              </w:rPr>
              <w:t>н, басшының тұлғасын,</w:t>
            </w:r>
            <w:r w:rsidRPr="003B7786">
              <w:rPr>
                <w:rFonts w:ascii="Times New Roman" w:hAnsi="Times New Roman" w:cs="Times New Roman"/>
                <w:sz w:val="20"/>
                <w:szCs w:val="20"/>
                <w:lang w:val="kk-KZ"/>
              </w:rPr>
              <w:t xml:space="preserve"> қызметтік қатынастар мен байланыс</w:t>
            </w:r>
            <w:r w:rsidRPr="003B7786">
              <w:rPr>
                <w:rFonts w:ascii="Times New Roman" w:hAnsi="Times New Roman" w:cs="Times New Roman"/>
                <w:bCs/>
                <w:sz w:val="20"/>
                <w:szCs w:val="20"/>
                <w:lang w:val="kk-KZ"/>
              </w:rPr>
              <w:t>ты,</w:t>
            </w:r>
            <w:r w:rsidRPr="003B7786">
              <w:rPr>
                <w:rFonts w:ascii="Times New Roman" w:hAnsi="Times New Roman" w:cs="Times New Roman"/>
                <w:sz w:val="20"/>
                <w:szCs w:val="20"/>
                <w:lang w:val="kk-KZ"/>
              </w:rPr>
              <w:t xml:space="preserve"> басқару стилін,</w:t>
            </w:r>
            <w:r w:rsidRPr="003B7786">
              <w:rPr>
                <w:rFonts w:ascii="Times New Roman" w:hAnsi="Times New Roman" w:cs="Times New Roman"/>
                <w:b/>
                <w:sz w:val="20"/>
                <w:szCs w:val="20"/>
                <w:lang w:val="kk-KZ"/>
              </w:rPr>
              <w:t xml:space="preserve"> </w:t>
            </w:r>
            <w:r w:rsidRPr="003B7786">
              <w:rPr>
                <w:rFonts w:ascii="Times New Roman" w:hAnsi="Times New Roman" w:cs="Times New Roman"/>
                <w:sz w:val="20"/>
                <w:szCs w:val="20"/>
                <w:lang w:val="kk-KZ"/>
              </w:rPr>
              <w:t>ұйымдық іс-әрекеттер, топтық динамика, өзгерістер мен жаңалықтарды,  ұйымдардағы адамгершілік мәселесін, оның өлшемі мен деңгейін анықтау</w:t>
            </w:r>
            <w:r w:rsidRPr="003B7786">
              <w:rPr>
                <w:rFonts w:ascii="Times New Roman" w:eastAsia="Times New Roman" w:hAnsi="Times New Roman" w:cs="Times New Roman"/>
                <w:sz w:val="20"/>
                <w:szCs w:val="20"/>
                <w:lang w:val="kk-KZ"/>
              </w:rPr>
              <w:t xml:space="preserve"> арқылы басқарудың  табиғатын түсіну мен  мамандығы бойынша кездескен түрлі кедергілерді шешу үшін альтернативтер ұсына алады, топтық құрылым мен оның динамикасы туралы ұсыныстар бере алады.</w:t>
            </w:r>
          </w:p>
        </w:tc>
        <w:tc>
          <w:tcPr>
            <w:tcW w:w="4790" w:type="dxa"/>
            <w:tcBorders>
              <w:top w:val="single" w:sz="4" w:space="0" w:color="000000"/>
              <w:left w:val="single" w:sz="4" w:space="0" w:color="000000"/>
              <w:bottom w:val="single" w:sz="4" w:space="0" w:color="000000"/>
              <w:right w:val="single" w:sz="4" w:space="0" w:color="000000"/>
            </w:tcBorders>
            <w:hideMark/>
          </w:tcPr>
          <w:p w:rsidR="00797FA5" w:rsidRPr="003B7786" w:rsidRDefault="00797FA5" w:rsidP="003B7786">
            <w:pPr>
              <w:spacing w:after="0" w:line="240" w:lineRule="auto"/>
              <w:contextualSpacing/>
              <w:jc w:val="both"/>
              <w:rPr>
                <w:rFonts w:ascii="Times New Roman" w:hAnsi="Times New Roman" w:cs="Times New Roman"/>
                <w:sz w:val="20"/>
                <w:szCs w:val="20"/>
                <w:lang w:val="kk-KZ"/>
              </w:rPr>
            </w:pPr>
            <w:r w:rsidRPr="003B7786">
              <w:rPr>
                <w:rFonts w:ascii="Times New Roman" w:hAnsi="Times New Roman" w:cs="Times New Roman"/>
                <w:sz w:val="20"/>
                <w:szCs w:val="20"/>
                <w:lang w:val="kk-KZ"/>
              </w:rPr>
              <w:t>2.1 ЖИ – басқару іс-әрекетіндегі басшының тұлғасы, басқару стильдері, ұйымдық іс-әрекетті, топтық динамиканы, басқарудың психологиясын зерттеген психологиялық теорияларды    игеру;</w:t>
            </w:r>
          </w:p>
          <w:p w:rsidR="00797FA5" w:rsidRPr="003B7786" w:rsidRDefault="00797FA5" w:rsidP="003B7786">
            <w:pPr>
              <w:spacing w:after="0" w:line="240" w:lineRule="auto"/>
              <w:contextualSpacing/>
              <w:jc w:val="both"/>
              <w:rPr>
                <w:rFonts w:ascii="Times New Roman" w:hAnsi="Times New Roman" w:cs="Times New Roman"/>
                <w:bCs/>
                <w:sz w:val="20"/>
                <w:szCs w:val="20"/>
                <w:lang w:val="kk-KZ"/>
              </w:rPr>
            </w:pPr>
            <w:r w:rsidRPr="003B7786">
              <w:rPr>
                <w:rFonts w:ascii="Times New Roman" w:hAnsi="Times New Roman" w:cs="Times New Roman"/>
                <w:bCs/>
                <w:sz w:val="20"/>
                <w:szCs w:val="20"/>
                <w:lang w:val="kk-KZ"/>
              </w:rPr>
              <w:t>2.2 ЖИ – басқару жүйесі, басқару субъектілерінң  және басқарудың мотивациялық аспектілерінің   өзара байланысын   талдау;</w:t>
            </w:r>
          </w:p>
          <w:p w:rsidR="00AF719D" w:rsidRPr="003B7786" w:rsidRDefault="00AF719D" w:rsidP="003B7786">
            <w:pPr>
              <w:spacing w:after="0" w:line="240" w:lineRule="auto"/>
              <w:contextualSpacing/>
              <w:jc w:val="both"/>
              <w:rPr>
                <w:rFonts w:ascii="Times New Roman" w:hAnsi="Times New Roman" w:cs="Times New Roman"/>
                <w:bCs/>
                <w:sz w:val="20"/>
                <w:szCs w:val="20"/>
                <w:lang w:val="kk-KZ"/>
              </w:rPr>
            </w:pPr>
          </w:p>
        </w:tc>
      </w:tr>
      <w:tr w:rsidR="00AF719D" w:rsidRPr="00D778DC" w:rsidTr="00B81B52">
        <w:tblPrEx>
          <w:tblLook w:val="0400" w:firstRow="0" w:lastRow="0" w:firstColumn="0" w:lastColumn="0" w:noHBand="0" w:noVBand="1"/>
        </w:tblPrEx>
        <w:trPr>
          <w:gridAfter w:val="1"/>
          <w:wAfter w:w="25" w:type="dxa"/>
          <w:trHeight w:val="25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F719D" w:rsidRPr="003B7786" w:rsidRDefault="00AF719D" w:rsidP="003B7786">
            <w:pPr>
              <w:spacing w:after="0" w:line="240" w:lineRule="auto"/>
              <w:contextualSpacing/>
              <w:jc w:val="both"/>
              <w:rPr>
                <w:rFonts w:ascii="Times New Roman" w:hAnsi="Times New Roman" w:cs="Times New Roman"/>
                <w:b/>
                <w:sz w:val="20"/>
                <w:szCs w:val="20"/>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3B7786" w:rsidRDefault="00797FA5" w:rsidP="003B7786">
            <w:pPr>
              <w:spacing w:after="0" w:line="240" w:lineRule="auto"/>
              <w:contextualSpacing/>
              <w:jc w:val="both"/>
              <w:rPr>
                <w:rFonts w:ascii="Times New Roman" w:hAnsi="Times New Roman" w:cs="Times New Roman"/>
                <w:sz w:val="20"/>
                <w:szCs w:val="20"/>
                <w:lang w:val="kk-KZ" w:eastAsia="en-US"/>
              </w:rPr>
            </w:pPr>
            <w:r w:rsidRPr="003B7786">
              <w:rPr>
                <w:rFonts w:ascii="Times New Roman" w:hAnsi="Times New Roman" w:cs="Times New Roman"/>
                <w:sz w:val="20"/>
                <w:szCs w:val="20"/>
                <w:lang w:val="kk-KZ"/>
              </w:rPr>
              <w:t xml:space="preserve">3-ОН: </w:t>
            </w:r>
            <w:r w:rsidRPr="003B7786">
              <w:rPr>
                <w:rFonts w:ascii="Times New Roman" w:hAnsi="Times New Roman" w:cs="Times New Roman"/>
                <w:color w:val="000000"/>
                <w:sz w:val="20"/>
                <w:szCs w:val="20"/>
                <w:shd w:val="clear" w:color="auto" w:fill="FFFFFF"/>
                <w:lang w:val="kk-KZ"/>
              </w:rPr>
              <w:t>Іскерлік қатынас және кәсіби қарым-қатынас психологиясын,</w:t>
            </w:r>
            <w:r w:rsidRPr="003B7786">
              <w:rPr>
                <w:rFonts w:ascii="Times New Roman" w:hAnsi="Times New Roman" w:cs="Times New Roman"/>
                <w:sz w:val="20"/>
                <w:szCs w:val="20"/>
                <w:lang w:val="kk-KZ"/>
              </w:rPr>
              <w:t xml:space="preserve"> лидерлік дағдыларды түсіну және қолдануды, </w:t>
            </w:r>
            <w:r w:rsidRPr="003B7786">
              <w:rPr>
                <w:rFonts w:ascii="Times New Roman" w:hAnsi="Times New Roman" w:cs="Times New Roman"/>
                <w:color w:val="000000"/>
                <w:sz w:val="20"/>
                <w:szCs w:val="20"/>
                <w:shd w:val="clear" w:color="auto" w:fill="FFFFFF"/>
                <w:lang w:val="kk-KZ"/>
              </w:rPr>
              <w:t xml:space="preserve">лидерлік және мотивация мәселесін, </w:t>
            </w:r>
            <w:r w:rsidRPr="003B7786">
              <w:rPr>
                <w:rFonts w:ascii="Times New Roman" w:hAnsi="Times New Roman" w:cs="Times New Roman"/>
                <w:sz w:val="20"/>
                <w:szCs w:val="20"/>
                <w:lang w:val="kk-KZ"/>
              </w:rPr>
              <w:t>ұйымдағы қызметкерлердің қанағаттануы және гармония табуды, ұ</w:t>
            </w:r>
            <w:r w:rsidRPr="003B7786">
              <w:rPr>
                <w:rFonts w:ascii="Times New Roman" w:hAnsi="Times New Roman" w:cs="Times New Roman"/>
                <w:color w:val="000000"/>
                <w:sz w:val="20"/>
                <w:szCs w:val="20"/>
                <w:shd w:val="clear" w:color="auto" w:fill="FFFFFF"/>
                <w:lang w:val="kk-KZ"/>
              </w:rPr>
              <w:t>йымда эмоциялық күйді  басқаруды</w:t>
            </w:r>
            <w:r w:rsidRPr="003B7786">
              <w:rPr>
                <w:rFonts w:ascii="Times New Roman" w:hAnsi="Times New Roman" w:cs="Times New Roman"/>
                <w:sz w:val="20"/>
                <w:szCs w:val="20"/>
                <w:lang w:val="kk-KZ"/>
              </w:rPr>
              <w:t xml:space="preserve">  түсіну </w:t>
            </w:r>
            <w:r w:rsidRPr="003B7786">
              <w:rPr>
                <w:rFonts w:ascii="Times New Roman" w:hAnsi="Times New Roman" w:cs="Times New Roman"/>
                <w:sz w:val="20"/>
                <w:szCs w:val="20"/>
                <w:lang w:val="kk-KZ"/>
              </w:rPr>
              <w:lastRenderedPageBreak/>
              <w:t>арқылы басқару жүйесінің   табиғатын анықтауға</w:t>
            </w:r>
            <w:r w:rsidRPr="003B7786">
              <w:rPr>
                <w:rFonts w:ascii="Times New Roman" w:hAnsi="Times New Roman" w:cs="Times New Roman"/>
                <w:bCs/>
                <w:sz w:val="20"/>
                <w:szCs w:val="20"/>
                <w:lang w:val="kk-KZ"/>
              </w:rPr>
              <w:t xml:space="preserve"> арналған</w:t>
            </w:r>
            <w:r w:rsidRPr="003B7786">
              <w:rPr>
                <w:rFonts w:ascii="Times New Roman" w:hAnsi="Times New Roman" w:cs="Times New Roman"/>
                <w:sz w:val="20"/>
                <w:szCs w:val="20"/>
                <w:lang w:val="kk-KZ"/>
              </w:rPr>
              <w:t xml:space="preserve"> психологиялық  зерттеу әдістерін қолдану</w:t>
            </w:r>
            <w:r w:rsidRPr="003B7786">
              <w:rPr>
                <w:rFonts w:ascii="Times New Roman" w:eastAsia="Times New Roman" w:hAnsi="Times New Roman" w:cs="Times New Roman"/>
                <w:sz w:val="20"/>
                <w:szCs w:val="20"/>
                <w:lang w:val="kk-KZ"/>
              </w:rPr>
              <w:t xml:space="preserve"> мен </w:t>
            </w:r>
            <w:r w:rsidRPr="003B7786">
              <w:rPr>
                <w:rFonts w:ascii="Times New Roman" w:hAnsi="Times New Roman" w:cs="Times New Roman"/>
                <w:sz w:val="20"/>
                <w:szCs w:val="20"/>
                <w:lang w:val="kk-KZ"/>
              </w:rPr>
              <w:t xml:space="preserve"> </w:t>
            </w:r>
            <w:r w:rsidRPr="003B7786">
              <w:rPr>
                <w:rFonts w:ascii="Times New Roman" w:eastAsia="Times New Roman" w:hAnsi="Times New Roman" w:cs="Times New Roman"/>
                <w:sz w:val="20"/>
                <w:szCs w:val="20"/>
                <w:lang w:val="kk-KZ"/>
              </w:rPr>
              <w:t>басқару саласында жинақтаған теориялық білімін практикада жүзеге асыра алады.</w:t>
            </w:r>
          </w:p>
        </w:tc>
        <w:tc>
          <w:tcPr>
            <w:tcW w:w="4790" w:type="dxa"/>
            <w:tcBorders>
              <w:top w:val="single" w:sz="4" w:space="0" w:color="000000"/>
              <w:left w:val="single" w:sz="4" w:space="0" w:color="000000"/>
              <w:bottom w:val="single" w:sz="4" w:space="0" w:color="000000"/>
              <w:right w:val="single" w:sz="4" w:space="0" w:color="000000"/>
            </w:tcBorders>
            <w:hideMark/>
          </w:tcPr>
          <w:p w:rsidR="00797FA5" w:rsidRPr="003B7786" w:rsidRDefault="00797FA5" w:rsidP="003B7786">
            <w:pPr>
              <w:spacing w:after="0" w:line="240" w:lineRule="auto"/>
              <w:contextualSpacing/>
              <w:rPr>
                <w:rFonts w:ascii="Times New Roman" w:hAnsi="Times New Roman" w:cs="Times New Roman"/>
                <w:bCs/>
                <w:sz w:val="20"/>
                <w:szCs w:val="20"/>
                <w:lang w:val="kk-KZ"/>
              </w:rPr>
            </w:pPr>
            <w:r w:rsidRPr="003B7786">
              <w:rPr>
                <w:rFonts w:ascii="Times New Roman" w:hAnsi="Times New Roman" w:cs="Times New Roman"/>
                <w:bCs/>
                <w:sz w:val="20"/>
                <w:szCs w:val="20"/>
                <w:lang w:val="kk-KZ"/>
              </w:rPr>
              <w:lastRenderedPageBreak/>
              <w:t>3.1 ЖИ  - іскерлік және кәсіби қатынастар</w:t>
            </w:r>
            <w:r w:rsidR="003B7786">
              <w:rPr>
                <w:rFonts w:ascii="Times New Roman" w:hAnsi="Times New Roman" w:cs="Times New Roman"/>
                <w:bCs/>
                <w:sz w:val="20"/>
                <w:szCs w:val="20"/>
                <w:lang w:val="kk-KZ"/>
              </w:rPr>
              <w:t xml:space="preserve"> </w:t>
            </w:r>
            <w:r w:rsidRPr="003B7786">
              <w:rPr>
                <w:rFonts w:ascii="Times New Roman" w:hAnsi="Times New Roman" w:cs="Times New Roman"/>
                <w:bCs/>
                <w:sz w:val="20"/>
                <w:szCs w:val="20"/>
                <w:lang w:val="kk-KZ"/>
              </w:rPr>
              <w:t>түсініктері лидерлік дағдылар  туралы білімдерді меңгеру;</w:t>
            </w:r>
          </w:p>
          <w:p w:rsidR="00AF719D" w:rsidRPr="003B7786" w:rsidRDefault="00797FA5" w:rsidP="003B7786">
            <w:pPr>
              <w:spacing w:after="0" w:line="240" w:lineRule="auto"/>
              <w:contextualSpacing/>
              <w:jc w:val="both"/>
              <w:rPr>
                <w:rFonts w:ascii="Times New Roman" w:hAnsi="Times New Roman" w:cs="Times New Roman"/>
                <w:b/>
                <w:color w:val="FF0000"/>
                <w:sz w:val="20"/>
                <w:szCs w:val="20"/>
                <w:lang w:val="kk-KZ" w:eastAsia="en-US"/>
              </w:rPr>
            </w:pPr>
            <w:r w:rsidRPr="003B7786">
              <w:rPr>
                <w:rFonts w:ascii="Times New Roman" w:hAnsi="Times New Roman"/>
                <w:bCs/>
                <w:sz w:val="20"/>
                <w:szCs w:val="20"/>
                <w:lang w:val="kk-KZ"/>
              </w:rPr>
              <w:t xml:space="preserve"> 3.2 ЖИ –</w:t>
            </w:r>
            <w:r w:rsidRPr="003B7786">
              <w:rPr>
                <w:rFonts w:ascii="Times New Roman" w:hAnsi="Times New Roman"/>
                <w:sz w:val="20"/>
                <w:szCs w:val="20"/>
                <w:lang w:val="kk-KZ"/>
              </w:rPr>
              <w:t xml:space="preserve"> ұйымдағы адамдардың қанағаттануы мен гармониясын, эмоциялык күйлерді басқаруды зерттейтін эксперименттік және психодиагностикалық әдістердің тиімділігін  </w:t>
            </w:r>
            <w:r w:rsidRPr="003B7786">
              <w:rPr>
                <w:rFonts w:ascii="Times New Roman" w:hAnsi="Times New Roman"/>
                <w:bCs/>
                <w:sz w:val="20"/>
                <w:szCs w:val="20"/>
                <w:lang w:val="kk-KZ"/>
              </w:rPr>
              <w:lastRenderedPageBreak/>
              <w:t>ажырату және түсіну;</w:t>
            </w:r>
          </w:p>
        </w:tc>
      </w:tr>
      <w:tr w:rsidR="00AF719D" w:rsidRPr="00D778DC" w:rsidTr="00B81B52">
        <w:tblPrEx>
          <w:tblLook w:val="0400" w:firstRow="0" w:lastRow="0" w:firstColumn="0" w:lastColumn="0" w:noHBand="0" w:noVBand="1"/>
        </w:tblPrEx>
        <w:trPr>
          <w:gridAfter w:val="1"/>
          <w:wAfter w:w="25" w:type="dxa"/>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F719D" w:rsidRPr="003B7786" w:rsidRDefault="00AF719D" w:rsidP="003B7786">
            <w:pPr>
              <w:spacing w:after="0" w:line="240" w:lineRule="auto"/>
              <w:contextualSpacing/>
              <w:jc w:val="both"/>
              <w:rPr>
                <w:rFonts w:ascii="Times New Roman" w:hAnsi="Times New Roman" w:cs="Times New Roman"/>
                <w:b/>
                <w:sz w:val="20"/>
                <w:szCs w:val="20"/>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3B7786" w:rsidRDefault="00797FA5" w:rsidP="003B7786">
            <w:pPr>
              <w:spacing w:after="0" w:line="240" w:lineRule="auto"/>
              <w:contextualSpacing/>
              <w:jc w:val="both"/>
              <w:rPr>
                <w:rFonts w:ascii="Times New Roman" w:hAnsi="Times New Roman" w:cs="Times New Roman"/>
                <w:sz w:val="20"/>
                <w:szCs w:val="20"/>
                <w:lang w:val="kk-KZ" w:eastAsia="en-US"/>
              </w:rPr>
            </w:pPr>
            <w:r w:rsidRPr="003B7786">
              <w:rPr>
                <w:rFonts w:ascii="Times New Roman" w:hAnsi="Times New Roman" w:cs="Times New Roman"/>
                <w:sz w:val="20"/>
                <w:szCs w:val="20"/>
                <w:lang w:val="kk-KZ"/>
              </w:rPr>
              <w:t>4-ОН:</w:t>
            </w:r>
            <w:r w:rsidRPr="003B7786">
              <w:rPr>
                <w:sz w:val="20"/>
                <w:szCs w:val="20"/>
                <w:lang w:val="kk-KZ"/>
              </w:rPr>
              <w:t xml:space="preserve"> </w:t>
            </w:r>
            <w:r w:rsidRPr="003B7786">
              <w:rPr>
                <w:rFonts w:ascii="Times New Roman" w:hAnsi="Times New Roman" w:cs="Times New Roman"/>
                <w:sz w:val="20"/>
                <w:szCs w:val="20"/>
                <w:lang w:val="kk-KZ"/>
              </w:rPr>
              <w:t>Ұйымдық коммуникацияны</w:t>
            </w:r>
            <w:r w:rsidRPr="003B7786">
              <w:rPr>
                <w:color w:val="000000"/>
                <w:sz w:val="20"/>
                <w:szCs w:val="20"/>
                <w:shd w:val="clear" w:color="auto" w:fill="FFFFFF"/>
                <w:lang w:val="kk-KZ"/>
              </w:rPr>
              <w:t xml:space="preserve">, </w:t>
            </w:r>
            <w:r w:rsidRPr="003B7786">
              <w:rPr>
                <w:rFonts w:ascii="Times New Roman" w:hAnsi="Times New Roman" w:cs="Times New Roman"/>
                <w:color w:val="000000"/>
                <w:sz w:val="20"/>
                <w:szCs w:val="20"/>
                <w:shd w:val="clear" w:color="auto" w:fill="FFFFFF"/>
                <w:lang w:val="kk-KZ"/>
              </w:rPr>
              <w:t>мәде-ниетаралық коммуникация психологиясын, ұйымның корпоративтік мәдениетінің</w:t>
            </w:r>
            <w:r w:rsidRPr="003B7786">
              <w:rPr>
                <w:rFonts w:ascii="Times New Roman" w:hAnsi="Times New Roman" w:cs="Times New Roman"/>
                <w:sz w:val="20"/>
                <w:szCs w:val="20"/>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жасау және </w:t>
            </w:r>
            <w:r w:rsidRPr="003B7786">
              <w:rPr>
                <w:rFonts w:ascii="Times New Roman" w:eastAsia="Times New Roman" w:hAnsi="Times New Roman" w:cs="Times New Roman"/>
                <w:sz w:val="20"/>
                <w:szCs w:val="20"/>
                <w:lang w:val="kk-KZ"/>
              </w:rPr>
              <w:t xml:space="preserve"> басқару іс-әреекті  және басқару жүйесі кезеңдерін классификациялай алады</w:t>
            </w:r>
            <w:r w:rsidRPr="003B7786">
              <w:rPr>
                <w:rFonts w:ascii="Times New Roman" w:hAnsi="Times New Roman" w:cs="Times New Roman"/>
                <w:sz w:val="20"/>
                <w:szCs w:val="20"/>
                <w:lang w:val="kk-KZ"/>
              </w:rPr>
              <w:t xml:space="preserve">.    </w:t>
            </w:r>
          </w:p>
        </w:tc>
        <w:tc>
          <w:tcPr>
            <w:tcW w:w="4790" w:type="dxa"/>
            <w:tcBorders>
              <w:top w:val="single" w:sz="4" w:space="0" w:color="000000"/>
              <w:left w:val="single" w:sz="4" w:space="0" w:color="000000"/>
              <w:bottom w:val="single" w:sz="4" w:space="0" w:color="000000"/>
              <w:right w:val="single" w:sz="4" w:space="0" w:color="000000"/>
            </w:tcBorders>
            <w:hideMark/>
          </w:tcPr>
          <w:p w:rsidR="00797FA5" w:rsidRPr="003B7786" w:rsidRDefault="00797FA5" w:rsidP="003B7786">
            <w:pPr>
              <w:spacing w:after="0" w:line="240" w:lineRule="auto"/>
              <w:contextualSpacing/>
              <w:rPr>
                <w:rFonts w:ascii="Times New Roman" w:hAnsi="Times New Roman" w:cs="Times New Roman"/>
                <w:bCs/>
                <w:sz w:val="20"/>
                <w:szCs w:val="20"/>
                <w:lang w:val="kk-KZ"/>
              </w:rPr>
            </w:pPr>
            <w:r w:rsidRPr="003B7786">
              <w:rPr>
                <w:rFonts w:ascii="Times New Roman" w:hAnsi="Times New Roman" w:cs="Times New Roman"/>
                <w:bCs/>
                <w:sz w:val="20"/>
                <w:szCs w:val="20"/>
                <w:lang w:val="kk-KZ"/>
              </w:rPr>
              <w:t>4.1 ЖИ  - ұйымдық коммуникация, мәдениетаралық комуникация, корпортаивтік мәдениет процес- терінің маңыздылықтарын   түсіне отырып  меңгеру;</w:t>
            </w:r>
          </w:p>
          <w:p w:rsidR="00AF719D" w:rsidRPr="003B7786" w:rsidRDefault="00797FA5" w:rsidP="003B7786">
            <w:pPr>
              <w:spacing w:after="0" w:line="240" w:lineRule="auto"/>
              <w:contextualSpacing/>
              <w:jc w:val="both"/>
              <w:rPr>
                <w:rFonts w:ascii="Times New Roman" w:hAnsi="Times New Roman" w:cs="Times New Roman"/>
                <w:color w:val="FF0000"/>
                <w:sz w:val="20"/>
                <w:szCs w:val="20"/>
                <w:lang w:val="kk-KZ" w:eastAsia="en-US"/>
              </w:rPr>
            </w:pPr>
            <w:r w:rsidRPr="003B7786">
              <w:rPr>
                <w:rFonts w:ascii="Times New Roman" w:hAnsi="Times New Roman" w:cs="Times New Roman"/>
                <w:bCs/>
                <w:sz w:val="20"/>
                <w:szCs w:val="20"/>
                <w:lang w:val="kk-KZ"/>
              </w:rPr>
              <w:t xml:space="preserve">4.2 ЖИ – басқару іс-әрекеті мен басқару жүйесінің    негізінде психодиагностикалық </w:t>
            </w:r>
            <w:r w:rsidR="003B7786">
              <w:rPr>
                <w:rFonts w:ascii="Times New Roman" w:hAnsi="Times New Roman" w:cs="Times New Roman"/>
                <w:bCs/>
                <w:sz w:val="20"/>
                <w:szCs w:val="20"/>
                <w:lang w:val="kk-KZ"/>
              </w:rPr>
              <w:t xml:space="preserve"> </w:t>
            </w:r>
            <w:r w:rsidRPr="003B7786">
              <w:rPr>
                <w:rFonts w:ascii="Times New Roman" w:hAnsi="Times New Roman" w:cs="Times New Roman"/>
                <w:bCs/>
                <w:sz w:val="20"/>
                <w:szCs w:val="20"/>
                <w:lang w:val="kk-KZ"/>
              </w:rPr>
              <w:t>игеру және қолдану;</w:t>
            </w:r>
          </w:p>
        </w:tc>
      </w:tr>
      <w:tr w:rsidR="00AF719D" w:rsidRPr="00D778DC" w:rsidTr="00B81B52">
        <w:tblPrEx>
          <w:tblLook w:val="0400" w:firstRow="0" w:lastRow="0" w:firstColumn="0" w:lastColumn="0" w:noHBand="0" w:noVBand="1"/>
        </w:tblPrEx>
        <w:trPr>
          <w:gridAfter w:val="1"/>
          <w:wAfter w:w="25" w:type="dxa"/>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F719D" w:rsidRPr="003B7786" w:rsidRDefault="00AF719D" w:rsidP="003B7786">
            <w:pPr>
              <w:spacing w:after="0" w:line="240" w:lineRule="auto"/>
              <w:contextualSpacing/>
              <w:jc w:val="both"/>
              <w:rPr>
                <w:rFonts w:ascii="Times New Roman" w:hAnsi="Times New Roman" w:cs="Times New Roman"/>
                <w:b/>
                <w:sz w:val="20"/>
                <w:szCs w:val="20"/>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3B7786" w:rsidRDefault="00797FA5" w:rsidP="003B7786">
            <w:pPr>
              <w:spacing w:after="0" w:line="240" w:lineRule="auto"/>
              <w:contextualSpacing/>
              <w:jc w:val="both"/>
              <w:rPr>
                <w:rFonts w:ascii="Times New Roman" w:hAnsi="Times New Roman" w:cs="Times New Roman"/>
                <w:sz w:val="20"/>
                <w:szCs w:val="20"/>
                <w:lang w:val="kk-KZ" w:eastAsia="en-US"/>
              </w:rPr>
            </w:pPr>
            <w:r w:rsidRPr="003B7786">
              <w:rPr>
                <w:rFonts w:ascii="Times New Roman" w:hAnsi="Times New Roman" w:cs="Times New Roman"/>
                <w:sz w:val="20"/>
                <w:szCs w:val="20"/>
                <w:lang w:val="kk-KZ"/>
              </w:rPr>
              <w:t>5-ОН:</w:t>
            </w:r>
            <w:r w:rsidRPr="003B7786">
              <w:rPr>
                <w:color w:val="000000"/>
                <w:sz w:val="20"/>
                <w:szCs w:val="20"/>
                <w:shd w:val="clear" w:color="auto" w:fill="FFFFFF"/>
                <w:lang w:val="kk-KZ"/>
              </w:rPr>
              <w:t xml:space="preserve"> </w:t>
            </w:r>
            <w:r w:rsidRPr="003B7786">
              <w:rPr>
                <w:rFonts w:ascii="Times New Roman" w:hAnsi="Times New Roman" w:cs="Times New Roman"/>
                <w:sz w:val="20"/>
                <w:szCs w:val="20"/>
                <w:lang w:val="kk-KZ"/>
              </w:rPr>
              <w:t xml:space="preserve">Тұлғаның Мен-концепциясы  және  іскерлік мансапты, </w:t>
            </w:r>
            <w:r w:rsidRPr="003B7786">
              <w:rPr>
                <w:rFonts w:ascii="Times New Roman" w:hAnsi="Times New Roman" w:cs="Times New Roman"/>
                <w:color w:val="000000"/>
                <w:sz w:val="20"/>
                <w:szCs w:val="20"/>
                <w:shd w:val="clear" w:color="auto" w:fill="FFFFFF"/>
                <w:lang w:val="kk-KZ"/>
              </w:rPr>
              <w:t xml:space="preserve"> тұлға және ұйымдағы іскерлік мансапты ұйымдастыруды, </w:t>
            </w:r>
            <w:r w:rsidRPr="003B7786">
              <w:rPr>
                <w:rFonts w:ascii="Times New Roman" w:hAnsi="Times New Roman" w:cs="Times New Roman"/>
                <w:sz w:val="20"/>
                <w:szCs w:val="20"/>
                <w:lang w:val="kk-KZ"/>
              </w:rPr>
              <w:t xml:space="preserve">мамандығы бойынша кездескен түрлі кедергілерді шешуді,  ұйымдағы конфликт және  конфликтілі мінез-құлык </w:t>
            </w:r>
            <w:r w:rsidRPr="003B7786">
              <w:rPr>
                <w:rFonts w:ascii="Times New Roman" w:eastAsia="Times New Roman" w:hAnsi="Times New Roman" w:cs="Times New Roman"/>
                <w:sz w:val="20"/>
                <w:szCs w:val="20"/>
                <w:lang w:val="kk-KZ"/>
              </w:rPr>
              <w:t xml:space="preserve">  модельдерін талдау арқылы басқару жүйесінің  субъектілерінің  белсенділігі мен реттеуші механизмдері жайлы түсініктерін қалыптастыруға  бағытталған психоло -гиялық жоба және бағдарлама құрастыру және оларды өз кәсіби даму кезеңдерінде  қолдана алады..</w:t>
            </w:r>
          </w:p>
        </w:tc>
        <w:tc>
          <w:tcPr>
            <w:tcW w:w="4790" w:type="dxa"/>
            <w:tcBorders>
              <w:top w:val="single" w:sz="4" w:space="0" w:color="000000"/>
              <w:left w:val="single" w:sz="4" w:space="0" w:color="000000"/>
              <w:bottom w:val="single" w:sz="4" w:space="0" w:color="000000"/>
              <w:right w:val="single" w:sz="4" w:space="0" w:color="000000"/>
            </w:tcBorders>
            <w:hideMark/>
          </w:tcPr>
          <w:p w:rsidR="00797FA5" w:rsidRPr="003B7786" w:rsidRDefault="00797FA5" w:rsidP="003B7786">
            <w:pPr>
              <w:spacing w:after="0" w:line="240" w:lineRule="auto"/>
              <w:contextualSpacing/>
              <w:jc w:val="both"/>
              <w:rPr>
                <w:rFonts w:ascii="Times New Roman" w:eastAsia="Times New Roman" w:hAnsi="Times New Roman" w:cs="Times New Roman"/>
                <w:sz w:val="20"/>
                <w:szCs w:val="20"/>
                <w:lang w:val="kk-KZ"/>
              </w:rPr>
            </w:pPr>
            <w:r w:rsidRPr="003B7786">
              <w:rPr>
                <w:rFonts w:ascii="Times New Roman" w:hAnsi="Times New Roman" w:cs="Times New Roman"/>
                <w:bCs/>
                <w:sz w:val="20"/>
                <w:szCs w:val="20"/>
                <w:lang w:val="kk-KZ"/>
              </w:rPr>
              <w:t>5.1 ЖИ –</w:t>
            </w:r>
            <w:r w:rsidRPr="003B7786">
              <w:rPr>
                <w:rFonts w:ascii="Times New Roman" w:eastAsia="Times New Roman" w:hAnsi="Times New Roman" w:cs="Times New Roman"/>
                <w:sz w:val="20"/>
                <w:szCs w:val="20"/>
                <w:lang w:val="kk-KZ"/>
              </w:rPr>
              <w:t xml:space="preserve"> </w:t>
            </w:r>
            <w:r w:rsidRPr="003B7786">
              <w:rPr>
                <w:rFonts w:ascii="Times New Roman" w:hAnsi="Times New Roman" w:cs="Times New Roman"/>
                <w:sz w:val="20"/>
                <w:szCs w:val="20"/>
                <w:lang w:val="kk-KZ"/>
              </w:rPr>
              <w:t xml:space="preserve">тұлғаның Мен-концеп циясы  және  іскерлік мансапты, </w:t>
            </w:r>
            <w:r w:rsidRPr="003B7786">
              <w:rPr>
                <w:rFonts w:ascii="Times New Roman" w:hAnsi="Times New Roman" w:cs="Times New Roman"/>
                <w:color w:val="000000"/>
                <w:sz w:val="20"/>
                <w:szCs w:val="20"/>
                <w:shd w:val="clear" w:color="auto" w:fill="FFFFFF"/>
                <w:lang w:val="kk-KZ"/>
              </w:rPr>
              <w:t xml:space="preserve"> ұйымдағы іскерлік мансапты ұйымдастырудың</w:t>
            </w:r>
            <w:r w:rsidRPr="003B7786">
              <w:rPr>
                <w:rFonts w:ascii="Times New Roman" w:eastAsia="Times New Roman" w:hAnsi="Times New Roman" w:cs="Times New Roman"/>
                <w:sz w:val="20"/>
                <w:szCs w:val="20"/>
                <w:lang w:val="kk-KZ"/>
              </w:rPr>
              <w:t xml:space="preserve"> когнитивті  модельдерін  құру</w:t>
            </w:r>
            <w:r w:rsidRPr="003B7786">
              <w:rPr>
                <w:rFonts w:ascii="Times New Roman" w:hAnsi="Times New Roman" w:cs="Times New Roman"/>
                <w:bCs/>
                <w:sz w:val="20"/>
                <w:szCs w:val="20"/>
                <w:lang w:val="kk-KZ"/>
              </w:rPr>
              <w:t>;</w:t>
            </w:r>
          </w:p>
          <w:p w:rsidR="00797FA5" w:rsidRPr="003B7786" w:rsidRDefault="00797FA5" w:rsidP="003B7786">
            <w:pPr>
              <w:spacing w:after="0" w:line="240" w:lineRule="auto"/>
              <w:contextualSpacing/>
              <w:jc w:val="both"/>
              <w:rPr>
                <w:rFonts w:ascii="Times New Roman" w:hAnsi="Times New Roman" w:cs="Times New Roman"/>
                <w:bCs/>
                <w:sz w:val="20"/>
                <w:szCs w:val="20"/>
                <w:lang w:val="kk-KZ"/>
              </w:rPr>
            </w:pPr>
            <w:r w:rsidRPr="003B7786">
              <w:rPr>
                <w:rFonts w:ascii="Times New Roman" w:hAnsi="Times New Roman" w:cs="Times New Roman"/>
                <w:bCs/>
                <w:sz w:val="20"/>
                <w:szCs w:val="20"/>
                <w:lang w:val="kk-KZ"/>
              </w:rPr>
              <w:t>5.2 ЖИ –</w:t>
            </w:r>
            <w:r w:rsidRPr="003B7786">
              <w:rPr>
                <w:rFonts w:ascii="Times New Roman" w:hAnsi="Times New Roman" w:cs="Times New Roman"/>
                <w:sz w:val="20"/>
                <w:szCs w:val="20"/>
                <w:lang w:val="kk-KZ"/>
              </w:rPr>
              <w:t xml:space="preserve"> ұйымдағы конфликт және  конфликтілі мінез-құлык </w:t>
            </w:r>
            <w:r w:rsidRPr="003B7786">
              <w:rPr>
                <w:rFonts w:ascii="Times New Roman" w:eastAsia="Times New Roman" w:hAnsi="Times New Roman" w:cs="Times New Roman"/>
                <w:sz w:val="20"/>
                <w:szCs w:val="20"/>
                <w:lang w:val="kk-KZ"/>
              </w:rPr>
              <w:t xml:space="preserve">модельдерін талдау арқылы </w:t>
            </w:r>
            <w:r w:rsidRPr="003B7786">
              <w:rPr>
                <w:rFonts w:ascii="Times New Roman" w:hAnsi="Times New Roman" w:cs="Times New Roman"/>
                <w:sz w:val="20"/>
                <w:szCs w:val="20"/>
                <w:lang w:val="kk-KZ"/>
              </w:rPr>
              <w:t xml:space="preserve"> аналитикалық сызба құрастыру </w:t>
            </w:r>
            <w:r w:rsidRPr="003B7786">
              <w:rPr>
                <w:rFonts w:ascii="Times New Roman" w:hAnsi="Times New Roman" w:cs="Times New Roman"/>
                <w:bCs/>
                <w:sz w:val="20"/>
                <w:szCs w:val="20"/>
                <w:lang w:val="kk-KZ"/>
              </w:rPr>
              <w:t>;</w:t>
            </w:r>
          </w:p>
          <w:p w:rsidR="00AF719D" w:rsidRPr="003B7786" w:rsidRDefault="00797FA5" w:rsidP="003B7786">
            <w:pPr>
              <w:spacing w:after="0" w:line="240" w:lineRule="auto"/>
              <w:contextualSpacing/>
              <w:jc w:val="both"/>
              <w:rPr>
                <w:rFonts w:ascii="Times New Roman" w:hAnsi="Times New Roman" w:cs="Times New Roman"/>
                <w:color w:val="FF0000"/>
                <w:sz w:val="20"/>
                <w:szCs w:val="20"/>
                <w:lang w:val="kk-KZ" w:eastAsia="en-US"/>
              </w:rPr>
            </w:pPr>
            <w:r w:rsidRPr="003B7786">
              <w:rPr>
                <w:rFonts w:ascii="Times New Roman" w:hAnsi="Times New Roman" w:cs="Times New Roman"/>
                <w:bCs/>
                <w:sz w:val="20"/>
                <w:szCs w:val="20"/>
                <w:lang w:val="kk-KZ"/>
              </w:rPr>
              <w:t>5.3 ЖИ-басқару іс-әрекеті,  басқару жүйесі, басқару жүйесінің субъектілері, басқару стильдері, басқару іс-әрекетіндегі тұлға аралық қатынастар, мотивациялық аспектілері, ұйымдык коммуни -кация, корпоративті мәдениет, ұйымдағы конфликт оларды жеңу жолдары, іскерлік катынас пен іскерлік мансап туралы психологиялық білімдерді  қалып -тастыру жобасы мен бағдарла-маларын  дайындау  және жетілдіру</w:t>
            </w:r>
          </w:p>
        </w:tc>
      </w:tr>
      <w:tr w:rsidR="00AF719D" w:rsidRPr="003B7786" w:rsidTr="00B81B52">
        <w:tblPrEx>
          <w:tblLook w:val="0400" w:firstRow="0" w:lastRow="0" w:firstColumn="0" w:lastColumn="0" w:noHBand="0" w:noVBand="1"/>
        </w:tblPrEx>
        <w:trPr>
          <w:gridAfter w:val="1"/>
          <w:wAfter w:w="25" w:type="dxa"/>
          <w:trHeight w:val="288"/>
        </w:trPr>
        <w:tc>
          <w:tcPr>
            <w:tcW w:w="1873" w:type="dxa"/>
            <w:tcBorders>
              <w:top w:val="single" w:sz="4" w:space="0" w:color="000000"/>
              <w:left w:val="single" w:sz="4" w:space="0" w:color="000000"/>
              <w:bottom w:val="single" w:sz="4" w:space="0" w:color="000000"/>
              <w:right w:val="single" w:sz="4" w:space="0" w:color="000000"/>
            </w:tcBorders>
            <w:hideMark/>
          </w:tcPr>
          <w:p w:rsidR="00AF719D" w:rsidRPr="003B7786" w:rsidRDefault="00AF719D" w:rsidP="003B7786">
            <w:pPr>
              <w:spacing w:after="0" w:line="240" w:lineRule="auto"/>
              <w:contextualSpacing/>
              <w:jc w:val="both"/>
              <w:rPr>
                <w:rFonts w:ascii="Times New Roman" w:hAnsi="Times New Roman" w:cs="Times New Roman"/>
                <w:b/>
                <w:sz w:val="20"/>
                <w:szCs w:val="20"/>
                <w:lang w:eastAsia="en-US"/>
              </w:rPr>
            </w:pPr>
            <w:proofErr w:type="spellStart"/>
            <w:r w:rsidRPr="003B7786">
              <w:rPr>
                <w:rFonts w:ascii="Times New Roman" w:hAnsi="Times New Roman" w:cs="Times New Roman"/>
                <w:b/>
                <w:sz w:val="20"/>
                <w:szCs w:val="20"/>
              </w:rPr>
              <w:t>Пререквизиттер</w:t>
            </w:r>
            <w:proofErr w:type="spellEnd"/>
          </w:p>
        </w:tc>
        <w:tc>
          <w:tcPr>
            <w:tcW w:w="8617" w:type="dxa"/>
            <w:gridSpan w:val="2"/>
            <w:tcBorders>
              <w:top w:val="single" w:sz="4" w:space="0" w:color="000000"/>
              <w:left w:val="single" w:sz="4" w:space="0" w:color="000000"/>
              <w:bottom w:val="single" w:sz="4" w:space="0" w:color="000000"/>
              <w:right w:val="single" w:sz="4" w:space="0" w:color="000000"/>
            </w:tcBorders>
          </w:tcPr>
          <w:p w:rsidR="00AF719D" w:rsidRPr="003B7786" w:rsidRDefault="003B7786" w:rsidP="003B7786">
            <w:pPr>
              <w:spacing w:after="0" w:line="240" w:lineRule="auto"/>
              <w:contextualSpacing/>
              <w:jc w:val="both"/>
              <w:rPr>
                <w:rFonts w:ascii="Times New Roman" w:hAnsi="Times New Roman" w:cs="Times New Roman"/>
                <w:b/>
                <w:sz w:val="20"/>
                <w:szCs w:val="20"/>
                <w:lang w:eastAsia="en-US"/>
              </w:rPr>
            </w:pPr>
            <w:r>
              <w:rPr>
                <w:rFonts w:ascii="Times New Roman" w:hAnsi="Times New Roman" w:cs="Times New Roman"/>
                <w:sz w:val="20"/>
                <w:szCs w:val="20"/>
                <w:lang w:val="kk-KZ"/>
              </w:rPr>
              <w:t>«П</w:t>
            </w:r>
            <w:r w:rsidR="00797FA5" w:rsidRPr="003B7786">
              <w:rPr>
                <w:rFonts w:ascii="Times New Roman" w:hAnsi="Times New Roman" w:cs="Times New Roman"/>
                <w:sz w:val="20"/>
                <w:szCs w:val="20"/>
                <w:lang w:val="kk-KZ"/>
              </w:rPr>
              <w:t>сихология», «Философия негіздері</w:t>
            </w:r>
            <w:r>
              <w:rPr>
                <w:rFonts w:ascii="Times New Roman" w:hAnsi="Times New Roman" w:cs="Times New Roman"/>
                <w:sz w:val="20"/>
                <w:szCs w:val="20"/>
                <w:lang w:val="kk-KZ"/>
              </w:rPr>
              <w:t>»</w:t>
            </w:r>
            <w:r w:rsidR="00797FA5" w:rsidRPr="003B7786">
              <w:rPr>
                <w:rFonts w:ascii="Times New Roman" w:hAnsi="Times New Roman" w:cs="Times New Roman"/>
                <w:sz w:val="20"/>
                <w:szCs w:val="20"/>
                <w:lang w:val="kk-KZ"/>
              </w:rPr>
              <w:t>, «Әлеуметтану», «Жалпы педагогика», «Саясаттануға кіріспе», «Дінтану негіздері».</w:t>
            </w:r>
          </w:p>
        </w:tc>
      </w:tr>
      <w:tr w:rsidR="00AF719D" w:rsidRPr="003B7786" w:rsidTr="00B81B52">
        <w:tblPrEx>
          <w:tblLook w:val="0400" w:firstRow="0" w:lastRow="0" w:firstColumn="0" w:lastColumn="0" w:noHBand="0" w:noVBand="1"/>
        </w:tblPrEx>
        <w:trPr>
          <w:gridAfter w:val="1"/>
          <w:wAfter w:w="25" w:type="dxa"/>
          <w:trHeight w:val="288"/>
        </w:trPr>
        <w:tc>
          <w:tcPr>
            <w:tcW w:w="1873" w:type="dxa"/>
            <w:tcBorders>
              <w:top w:val="single" w:sz="4" w:space="0" w:color="000000"/>
              <w:left w:val="single" w:sz="4" w:space="0" w:color="000000"/>
              <w:bottom w:val="single" w:sz="4" w:space="0" w:color="000000"/>
              <w:right w:val="single" w:sz="4" w:space="0" w:color="000000"/>
            </w:tcBorders>
            <w:hideMark/>
          </w:tcPr>
          <w:p w:rsidR="00AF719D" w:rsidRPr="003B7786" w:rsidRDefault="00AF719D" w:rsidP="003B7786">
            <w:pPr>
              <w:spacing w:after="0" w:line="240" w:lineRule="auto"/>
              <w:contextualSpacing/>
              <w:jc w:val="both"/>
              <w:rPr>
                <w:rFonts w:ascii="Times New Roman" w:hAnsi="Times New Roman" w:cs="Times New Roman"/>
                <w:b/>
                <w:sz w:val="20"/>
                <w:szCs w:val="20"/>
                <w:lang w:eastAsia="en-US"/>
              </w:rPr>
            </w:pPr>
            <w:proofErr w:type="spellStart"/>
            <w:r w:rsidRPr="003B7786">
              <w:rPr>
                <w:rFonts w:ascii="Times New Roman" w:hAnsi="Times New Roman" w:cs="Times New Roman"/>
                <w:b/>
                <w:sz w:val="20"/>
                <w:szCs w:val="20"/>
              </w:rPr>
              <w:t>Постреквизиттер</w:t>
            </w:r>
            <w:proofErr w:type="spellEnd"/>
          </w:p>
        </w:tc>
        <w:tc>
          <w:tcPr>
            <w:tcW w:w="8617" w:type="dxa"/>
            <w:gridSpan w:val="2"/>
            <w:tcBorders>
              <w:top w:val="single" w:sz="4" w:space="0" w:color="000000"/>
              <w:left w:val="single" w:sz="4" w:space="0" w:color="000000"/>
              <w:bottom w:val="single" w:sz="4" w:space="0" w:color="000000"/>
              <w:right w:val="single" w:sz="4" w:space="0" w:color="000000"/>
            </w:tcBorders>
          </w:tcPr>
          <w:p w:rsidR="00AF719D" w:rsidRPr="003B7786" w:rsidRDefault="003B7786" w:rsidP="003B7786">
            <w:pPr>
              <w:spacing w:after="0" w:line="240" w:lineRule="auto"/>
              <w:contextualSpacing/>
              <w:jc w:val="both"/>
              <w:rPr>
                <w:rFonts w:ascii="Times New Roman" w:hAnsi="Times New Roman" w:cs="Times New Roman"/>
                <w:sz w:val="20"/>
                <w:szCs w:val="20"/>
                <w:lang w:eastAsia="en-US"/>
              </w:rPr>
            </w:pPr>
            <w:r>
              <w:rPr>
                <w:rFonts w:ascii="Times New Roman" w:hAnsi="Times New Roman" w:cs="Times New Roman"/>
                <w:bCs/>
                <w:sz w:val="20"/>
                <w:szCs w:val="20"/>
                <w:lang w:val="kk-KZ"/>
              </w:rPr>
              <w:t>«</w:t>
            </w:r>
            <w:r w:rsidR="00EF2154" w:rsidRPr="003B7786">
              <w:rPr>
                <w:rFonts w:ascii="Times New Roman" w:hAnsi="Times New Roman" w:cs="Times New Roman"/>
                <w:bCs/>
                <w:sz w:val="20"/>
                <w:szCs w:val="20"/>
                <w:lang w:val="kk-KZ"/>
              </w:rPr>
              <w:t>Практикалық әлеуметтік психология», «Әлеуметтік психотерапия», «Адам факторы», «Сәттілік психологиясы», «Басқару менеджменті психологиясы»</w:t>
            </w:r>
          </w:p>
        </w:tc>
      </w:tr>
      <w:tr w:rsidR="00AF719D" w:rsidRPr="00923A2D" w:rsidTr="00B81B52">
        <w:tblPrEx>
          <w:tblLook w:val="0400" w:firstRow="0" w:lastRow="0" w:firstColumn="0" w:lastColumn="0" w:noHBand="0" w:noVBand="1"/>
        </w:tblPrEx>
        <w:trPr>
          <w:gridAfter w:val="1"/>
          <w:wAfter w:w="25" w:type="dxa"/>
        </w:trPr>
        <w:tc>
          <w:tcPr>
            <w:tcW w:w="1873" w:type="dxa"/>
            <w:tcBorders>
              <w:top w:val="single" w:sz="4" w:space="0" w:color="000000"/>
              <w:left w:val="single" w:sz="4" w:space="0" w:color="000000"/>
              <w:bottom w:val="single" w:sz="4" w:space="0" w:color="000000"/>
              <w:right w:val="single" w:sz="4" w:space="0" w:color="000000"/>
            </w:tcBorders>
            <w:hideMark/>
          </w:tcPr>
          <w:p w:rsidR="00AF719D" w:rsidRPr="003B7786" w:rsidRDefault="00AF719D" w:rsidP="003B7786">
            <w:pPr>
              <w:spacing w:after="0" w:line="240" w:lineRule="auto"/>
              <w:contextualSpacing/>
              <w:jc w:val="both"/>
              <w:rPr>
                <w:rFonts w:ascii="Times New Roman" w:hAnsi="Times New Roman" w:cs="Times New Roman"/>
                <w:b/>
                <w:sz w:val="20"/>
                <w:szCs w:val="20"/>
                <w:lang w:eastAsia="en-US"/>
              </w:rPr>
            </w:pPr>
            <w:proofErr w:type="spellStart"/>
            <w:r w:rsidRPr="003B7786">
              <w:rPr>
                <w:rFonts w:ascii="Times New Roman" w:hAnsi="Times New Roman" w:cs="Times New Roman"/>
                <w:b/>
                <w:sz w:val="20"/>
                <w:szCs w:val="20"/>
              </w:rPr>
              <w:t>Әдебиет</w:t>
            </w:r>
            <w:proofErr w:type="spellEnd"/>
            <w:r w:rsidRPr="003B7786">
              <w:rPr>
                <w:rFonts w:ascii="Times New Roman" w:hAnsi="Times New Roman" w:cs="Times New Roman"/>
                <w:b/>
                <w:sz w:val="20"/>
                <w:szCs w:val="20"/>
                <w:lang w:val="kk-KZ"/>
              </w:rPr>
              <w:t>-</w:t>
            </w:r>
            <w:proofErr w:type="spellStart"/>
            <w:r w:rsidRPr="003B7786">
              <w:rPr>
                <w:rFonts w:ascii="Times New Roman" w:hAnsi="Times New Roman" w:cs="Times New Roman"/>
                <w:b/>
                <w:sz w:val="20"/>
                <w:szCs w:val="20"/>
              </w:rPr>
              <w:t>және</w:t>
            </w:r>
            <w:proofErr w:type="spellEnd"/>
            <w:r w:rsidRPr="003B7786">
              <w:rPr>
                <w:rFonts w:ascii="Times New Roman" w:hAnsi="Times New Roman" w:cs="Times New Roman"/>
                <w:b/>
                <w:sz w:val="20"/>
                <w:szCs w:val="20"/>
                <w:lang w:val="kk-KZ"/>
              </w:rPr>
              <w:t>-</w:t>
            </w:r>
            <w:proofErr w:type="spellStart"/>
            <w:r w:rsidRPr="003B7786">
              <w:rPr>
                <w:rFonts w:ascii="Times New Roman" w:hAnsi="Times New Roman" w:cs="Times New Roman"/>
                <w:b/>
                <w:sz w:val="20"/>
                <w:szCs w:val="20"/>
              </w:rPr>
              <w:t>ресурстар</w:t>
            </w:r>
            <w:proofErr w:type="spellEnd"/>
          </w:p>
        </w:tc>
        <w:tc>
          <w:tcPr>
            <w:tcW w:w="8617" w:type="dxa"/>
            <w:gridSpan w:val="2"/>
            <w:tcBorders>
              <w:top w:val="single" w:sz="4" w:space="0" w:color="000000"/>
              <w:left w:val="single" w:sz="4" w:space="0" w:color="000000"/>
              <w:bottom w:val="single" w:sz="4" w:space="0" w:color="000000"/>
              <w:right w:val="single" w:sz="4" w:space="0" w:color="000000"/>
            </w:tcBorders>
            <w:hideMark/>
          </w:tcPr>
          <w:p w:rsidR="00EF2154" w:rsidRPr="00923A2D" w:rsidRDefault="00EF2154" w:rsidP="00923A2D">
            <w:pPr>
              <w:spacing w:after="0" w:line="240" w:lineRule="auto"/>
              <w:contextualSpacing/>
              <w:jc w:val="both"/>
              <w:rPr>
                <w:rFonts w:ascii="Times New Roman" w:hAnsi="Times New Roman" w:cs="Times New Roman"/>
                <w:sz w:val="20"/>
                <w:szCs w:val="20"/>
                <w:lang w:val="kk-KZ"/>
              </w:rPr>
            </w:pPr>
            <w:r w:rsidRPr="00923A2D">
              <w:rPr>
                <w:rFonts w:ascii="Times New Roman" w:hAnsi="Times New Roman" w:cs="Times New Roman"/>
                <w:b/>
                <w:sz w:val="20"/>
                <w:szCs w:val="20"/>
                <w:lang w:val="kk-KZ"/>
              </w:rPr>
              <w:t>Оқу әдебиеттері</w:t>
            </w:r>
            <w:r w:rsidRPr="00923A2D">
              <w:rPr>
                <w:rFonts w:ascii="Times New Roman" w:hAnsi="Times New Roman" w:cs="Times New Roman"/>
                <w:sz w:val="20"/>
                <w:szCs w:val="20"/>
                <w:lang w:val="kk-KZ"/>
              </w:rPr>
              <w:t>:</w:t>
            </w:r>
          </w:p>
          <w:p w:rsidR="00923A2D" w:rsidRPr="00923A2D" w:rsidRDefault="00923A2D" w:rsidP="00923A2D">
            <w:pPr>
              <w:numPr>
                <w:ilvl w:val="0"/>
                <w:numId w:val="22"/>
              </w:numPr>
              <w:tabs>
                <w:tab w:val="left" w:pos="195"/>
                <w:tab w:val="left" w:pos="426"/>
                <w:tab w:val="left" w:pos="483"/>
                <w:tab w:val="left" w:pos="1134"/>
              </w:tabs>
              <w:spacing w:after="0" w:line="240" w:lineRule="auto"/>
              <w:ind w:left="0" w:firstLine="0"/>
              <w:jc w:val="both"/>
              <w:rPr>
                <w:rFonts w:ascii="Times New Roman" w:eastAsiaTheme="minorHAnsi" w:hAnsi="Times New Roman" w:cs="Times New Roman"/>
                <w:color w:val="000000"/>
                <w:sz w:val="20"/>
                <w:szCs w:val="20"/>
                <w:lang w:val="kk-KZ" w:eastAsia="en-US"/>
              </w:rPr>
            </w:pPr>
            <w:r w:rsidRPr="00923A2D">
              <w:rPr>
                <w:rFonts w:ascii="Times New Roman" w:hAnsi="Times New Roman" w:cs="Times New Roman"/>
                <w:color w:val="000000"/>
                <w:sz w:val="20"/>
                <w:szCs w:val="20"/>
                <w:lang w:val="kk-KZ"/>
              </w:rPr>
              <w:t>Ахтаева Н.С., Абдигаппарова А.И., Бекбаева З.Н. Басқару</w:t>
            </w:r>
            <w:r>
              <w:rPr>
                <w:rFonts w:ascii="Times New Roman" w:hAnsi="Times New Roman" w:cs="Times New Roman"/>
                <w:color w:val="000000"/>
                <w:sz w:val="20"/>
                <w:szCs w:val="20"/>
                <w:lang w:val="kk-KZ"/>
              </w:rPr>
              <w:t xml:space="preserve"> </w:t>
            </w:r>
            <w:r w:rsidRPr="00923A2D">
              <w:rPr>
                <w:rFonts w:ascii="Times New Roman" w:hAnsi="Times New Roman" w:cs="Times New Roman"/>
                <w:color w:val="000000"/>
                <w:sz w:val="20"/>
                <w:szCs w:val="20"/>
                <w:lang w:val="kk-KZ"/>
              </w:rPr>
              <w:t>психология. – Алматы: Қазақ университеті, 2018.</w:t>
            </w:r>
          </w:p>
          <w:p w:rsidR="00923A2D" w:rsidRPr="00923A2D" w:rsidRDefault="00923A2D" w:rsidP="00923A2D">
            <w:pPr>
              <w:numPr>
                <w:ilvl w:val="0"/>
                <w:numId w:val="22"/>
              </w:numPr>
              <w:tabs>
                <w:tab w:val="left" w:pos="195"/>
                <w:tab w:val="left" w:pos="426"/>
                <w:tab w:val="left" w:pos="483"/>
                <w:tab w:val="left" w:pos="1134"/>
                <w:tab w:val="left" w:pos="1701"/>
              </w:tabs>
              <w:spacing w:after="0" w:line="240" w:lineRule="auto"/>
              <w:ind w:left="0" w:firstLine="0"/>
              <w:jc w:val="both"/>
              <w:rPr>
                <w:rFonts w:ascii="Times New Roman" w:hAnsi="Times New Roman" w:cs="Times New Roman"/>
                <w:color w:val="000000"/>
                <w:sz w:val="20"/>
                <w:szCs w:val="20"/>
              </w:rPr>
            </w:pPr>
            <w:r w:rsidRPr="00923A2D">
              <w:rPr>
                <w:rFonts w:ascii="Times New Roman" w:hAnsi="Times New Roman" w:cs="Times New Roman"/>
                <w:color w:val="000000"/>
                <w:sz w:val="20"/>
                <w:szCs w:val="20"/>
              </w:rPr>
              <w:t>Волкогонова О.Д., Зуб А.Т. Управленческая психология. – Москва: ИД «Форум» - Инфра, 2020.</w:t>
            </w:r>
          </w:p>
          <w:p w:rsidR="00923A2D" w:rsidRPr="00923A2D" w:rsidRDefault="00923A2D" w:rsidP="00923A2D">
            <w:pPr>
              <w:numPr>
                <w:ilvl w:val="0"/>
                <w:numId w:val="22"/>
              </w:numPr>
              <w:tabs>
                <w:tab w:val="left" w:pos="195"/>
                <w:tab w:val="left" w:pos="426"/>
                <w:tab w:val="left" w:pos="483"/>
                <w:tab w:val="left" w:pos="1134"/>
                <w:tab w:val="left" w:pos="1701"/>
              </w:tabs>
              <w:spacing w:after="0" w:line="240" w:lineRule="auto"/>
              <w:ind w:left="0" w:firstLine="0"/>
              <w:jc w:val="both"/>
              <w:rPr>
                <w:rFonts w:ascii="Times New Roman" w:hAnsi="Times New Roman" w:cs="Times New Roman"/>
                <w:color w:val="000000"/>
                <w:sz w:val="20"/>
                <w:szCs w:val="20"/>
                <w:lang w:val="en-US"/>
              </w:rPr>
            </w:pPr>
            <w:proofErr w:type="spellStart"/>
            <w:r w:rsidRPr="00923A2D">
              <w:rPr>
                <w:rFonts w:ascii="Times New Roman" w:hAnsi="Times New Roman" w:cs="Times New Roman"/>
                <w:color w:val="000000"/>
                <w:sz w:val="20"/>
                <w:szCs w:val="20"/>
                <w:lang w:val="en-US"/>
              </w:rPr>
              <w:t>Hilgard</w:t>
            </w:r>
            <w:proofErr w:type="spellEnd"/>
            <w:r w:rsidRPr="00923A2D">
              <w:rPr>
                <w:rFonts w:ascii="Times New Roman" w:hAnsi="Times New Roman" w:cs="Times New Roman"/>
                <w:color w:val="000000"/>
                <w:sz w:val="20"/>
                <w:szCs w:val="20"/>
                <w:lang w:val="en-US"/>
              </w:rPr>
              <w:t xml:space="preserve"> E.R., Atkinson R.C. Introduction to Psychology. – N.Y.; Chicago: Harcourt, Brace &amp; World, 2007. </w:t>
            </w:r>
          </w:p>
          <w:p w:rsidR="00923A2D" w:rsidRPr="00923A2D" w:rsidRDefault="00923A2D" w:rsidP="00923A2D">
            <w:pPr>
              <w:numPr>
                <w:ilvl w:val="0"/>
                <w:numId w:val="22"/>
              </w:numPr>
              <w:shd w:val="clear" w:color="auto" w:fill="FFFFFF"/>
              <w:tabs>
                <w:tab w:val="left" w:pos="195"/>
                <w:tab w:val="left" w:pos="426"/>
                <w:tab w:val="left" w:pos="483"/>
                <w:tab w:val="left" w:pos="1134"/>
                <w:tab w:val="left" w:pos="1701"/>
              </w:tabs>
              <w:spacing w:after="0" w:line="240" w:lineRule="auto"/>
              <w:ind w:left="0" w:firstLine="0"/>
              <w:contextualSpacing/>
              <w:jc w:val="both"/>
              <w:rPr>
                <w:rFonts w:ascii="Times New Roman" w:hAnsi="Times New Roman" w:cs="Times New Roman"/>
                <w:color w:val="000000"/>
                <w:spacing w:val="-10"/>
                <w:sz w:val="20"/>
                <w:szCs w:val="20"/>
              </w:rPr>
            </w:pPr>
            <w:r w:rsidRPr="00923A2D">
              <w:rPr>
                <w:rFonts w:ascii="Times New Roman" w:hAnsi="Times New Roman" w:cs="Times New Roman"/>
                <w:color w:val="000000"/>
                <w:spacing w:val="-10"/>
                <w:sz w:val="20"/>
                <w:szCs w:val="20"/>
              </w:rPr>
              <w:t>Кабаченко В.С. Психология управления. Учебное пособие. – М.: </w:t>
            </w:r>
            <w:proofErr w:type="spellStart"/>
            <w:r w:rsidRPr="00923A2D">
              <w:rPr>
                <w:rFonts w:ascii="Times New Roman" w:hAnsi="Times New Roman" w:cs="Times New Roman"/>
                <w:color w:val="000000"/>
                <w:spacing w:val="-10"/>
                <w:sz w:val="20"/>
                <w:szCs w:val="20"/>
              </w:rPr>
              <w:t>Юнити</w:t>
            </w:r>
            <w:proofErr w:type="spellEnd"/>
            <w:r w:rsidRPr="00923A2D">
              <w:rPr>
                <w:rFonts w:ascii="Times New Roman" w:hAnsi="Times New Roman" w:cs="Times New Roman"/>
                <w:color w:val="000000"/>
                <w:spacing w:val="-10"/>
                <w:sz w:val="20"/>
                <w:szCs w:val="20"/>
              </w:rPr>
              <w:t>,</w:t>
            </w:r>
            <w:r>
              <w:rPr>
                <w:rFonts w:ascii="Times New Roman" w:hAnsi="Times New Roman" w:cs="Times New Roman"/>
                <w:color w:val="000000"/>
                <w:spacing w:val="-10"/>
                <w:sz w:val="20"/>
                <w:szCs w:val="20"/>
              </w:rPr>
              <w:t xml:space="preserve"> </w:t>
            </w:r>
            <w:r w:rsidRPr="00923A2D">
              <w:rPr>
                <w:rFonts w:ascii="Times New Roman" w:hAnsi="Times New Roman" w:cs="Times New Roman"/>
                <w:color w:val="000000"/>
                <w:spacing w:val="-10"/>
                <w:sz w:val="20"/>
                <w:szCs w:val="20"/>
              </w:rPr>
              <w:t>2017. </w:t>
            </w:r>
          </w:p>
          <w:p w:rsidR="00923A2D" w:rsidRPr="00923A2D" w:rsidRDefault="00923A2D" w:rsidP="00923A2D">
            <w:pPr>
              <w:numPr>
                <w:ilvl w:val="0"/>
                <w:numId w:val="22"/>
              </w:numPr>
              <w:tabs>
                <w:tab w:val="left" w:pos="195"/>
                <w:tab w:val="left" w:pos="426"/>
                <w:tab w:val="left" w:pos="483"/>
                <w:tab w:val="left" w:pos="1134"/>
                <w:tab w:val="left" w:pos="1701"/>
              </w:tabs>
              <w:spacing w:after="0" w:line="240" w:lineRule="auto"/>
              <w:ind w:left="0" w:firstLine="0"/>
              <w:jc w:val="both"/>
              <w:rPr>
                <w:rFonts w:ascii="Times New Roman" w:hAnsi="Times New Roman" w:cs="Times New Roman"/>
                <w:color w:val="000000"/>
                <w:sz w:val="20"/>
                <w:szCs w:val="20"/>
              </w:rPr>
            </w:pPr>
            <w:r w:rsidRPr="00923A2D">
              <w:rPr>
                <w:rFonts w:ascii="Times New Roman" w:hAnsi="Times New Roman" w:cs="Times New Roman"/>
                <w:color w:val="000000"/>
                <w:sz w:val="20"/>
                <w:szCs w:val="20"/>
              </w:rPr>
              <w:t xml:space="preserve">Кремень М.А. Психология и управление. – Мн. </w:t>
            </w:r>
            <w:proofErr w:type="spellStart"/>
            <w:r w:rsidRPr="00923A2D">
              <w:rPr>
                <w:rFonts w:ascii="Times New Roman" w:hAnsi="Times New Roman" w:cs="Times New Roman"/>
                <w:color w:val="000000"/>
                <w:sz w:val="20"/>
                <w:szCs w:val="20"/>
              </w:rPr>
              <w:t>Харвест</w:t>
            </w:r>
            <w:proofErr w:type="spellEnd"/>
            <w:r w:rsidRPr="00923A2D">
              <w:rPr>
                <w:rFonts w:ascii="Times New Roman" w:hAnsi="Times New Roman" w:cs="Times New Roman"/>
                <w:color w:val="000000"/>
                <w:sz w:val="20"/>
                <w:szCs w:val="20"/>
              </w:rPr>
              <w:t>, 2015.</w:t>
            </w:r>
          </w:p>
          <w:p w:rsidR="00923A2D" w:rsidRPr="00923A2D" w:rsidRDefault="00923A2D" w:rsidP="00923A2D">
            <w:pPr>
              <w:numPr>
                <w:ilvl w:val="0"/>
                <w:numId w:val="22"/>
              </w:numPr>
              <w:tabs>
                <w:tab w:val="left" w:pos="195"/>
                <w:tab w:val="left" w:pos="483"/>
                <w:tab w:val="left" w:pos="1134"/>
                <w:tab w:val="left" w:pos="1701"/>
              </w:tabs>
              <w:spacing w:after="0" w:line="240" w:lineRule="auto"/>
              <w:ind w:left="0" w:firstLine="0"/>
              <w:jc w:val="both"/>
              <w:rPr>
                <w:rFonts w:ascii="Times New Roman" w:hAnsi="Times New Roman" w:cs="Times New Roman"/>
                <w:color w:val="000000"/>
                <w:sz w:val="20"/>
                <w:szCs w:val="20"/>
              </w:rPr>
            </w:pPr>
            <w:r w:rsidRPr="00923A2D">
              <w:rPr>
                <w:rFonts w:ascii="Times New Roman" w:hAnsi="Times New Roman" w:cs="Times New Roman"/>
                <w:color w:val="000000"/>
                <w:sz w:val="20"/>
                <w:szCs w:val="20"/>
              </w:rPr>
              <w:t>Морозов</w:t>
            </w:r>
            <w:r>
              <w:rPr>
                <w:rFonts w:ascii="Times New Roman" w:hAnsi="Times New Roman" w:cs="Times New Roman"/>
                <w:color w:val="000000"/>
                <w:sz w:val="20"/>
                <w:szCs w:val="20"/>
              </w:rPr>
              <w:t xml:space="preserve"> А.</w:t>
            </w:r>
            <w:r w:rsidRPr="00923A2D">
              <w:rPr>
                <w:rFonts w:ascii="Times New Roman" w:hAnsi="Times New Roman" w:cs="Times New Roman"/>
                <w:color w:val="000000"/>
                <w:sz w:val="20"/>
                <w:szCs w:val="20"/>
              </w:rPr>
              <w:t xml:space="preserve">В. Управленческая психология. - М.: Академический проект; </w:t>
            </w:r>
            <w:proofErr w:type="spellStart"/>
            <w:r w:rsidRPr="00923A2D">
              <w:rPr>
                <w:rFonts w:ascii="Times New Roman" w:hAnsi="Times New Roman" w:cs="Times New Roman"/>
                <w:color w:val="000000"/>
                <w:sz w:val="20"/>
                <w:szCs w:val="20"/>
              </w:rPr>
              <w:t>Трикста</w:t>
            </w:r>
            <w:proofErr w:type="spellEnd"/>
            <w:r w:rsidRPr="00923A2D">
              <w:rPr>
                <w:rFonts w:ascii="Times New Roman" w:hAnsi="Times New Roman" w:cs="Times New Roman"/>
                <w:color w:val="000000"/>
                <w:sz w:val="20"/>
                <w:szCs w:val="20"/>
              </w:rPr>
              <w:t xml:space="preserve">, 2015. </w:t>
            </w:r>
          </w:p>
          <w:p w:rsidR="00923A2D" w:rsidRPr="00923A2D" w:rsidRDefault="00923A2D" w:rsidP="00923A2D">
            <w:pPr>
              <w:pStyle w:val="a4"/>
              <w:numPr>
                <w:ilvl w:val="0"/>
                <w:numId w:val="22"/>
              </w:numPr>
              <w:tabs>
                <w:tab w:val="left" w:pos="195"/>
                <w:tab w:val="left" w:pos="426"/>
                <w:tab w:val="left" w:pos="483"/>
                <w:tab w:val="left" w:pos="1134"/>
                <w:tab w:val="left" w:pos="1701"/>
              </w:tabs>
              <w:spacing w:after="0" w:line="240" w:lineRule="auto"/>
              <w:ind w:left="0" w:firstLine="0"/>
              <w:jc w:val="both"/>
              <w:rPr>
                <w:rFonts w:ascii="Times New Roman" w:hAnsi="Times New Roman"/>
                <w:color w:val="000000"/>
                <w:sz w:val="20"/>
                <w:szCs w:val="20"/>
              </w:rPr>
            </w:pPr>
            <w:r w:rsidRPr="00923A2D">
              <w:rPr>
                <w:rFonts w:ascii="Times New Roman" w:hAnsi="Times New Roman"/>
                <w:color w:val="000000"/>
                <w:sz w:val="20"/>
                <w:szCs w:val="20"/>
              </w:rPr>
              <w:t>Розанова В.А. Психология управления. – М.: ЗАО «Бизнес-Школа «Интел-Синтез». – 2012.</w:t>
            </w:r>
          </w:p>
          <w:p w:rsidR="00923A2D" w:rsidRPr="00923A2D" w:rsidRDefault="00923A2D" w:rsidP="00923A2D">
            <w:pPr>
              <w:numPr>
                <w:ilvl w:val="0"/>
                <w:numId w:val="22"/>
              </w:numPr>
              <w:tabs>
                <w:tab w:val="left" w:pos="195"/>
                <w:tab w:val="left" w:pos="426"/>
                <w:tab w:val="left" w:pos="483"/>
                <w:tab w:val="left" w:pos="1134"/>
                <w:tab w:val="left" w:pos="1701"/>
              </w:tabs>
              <w:spacing w:after="0" w:line="240" w:lineRule="auto"/>
              <w:ind w:left="0" w:firstLine="0"/>
              <w:jc w:val="both"/>
              <w:rPr>
                <w:rFonts w:ascii="Times New Roman" w:hAnsi="Times New Roman" w:cs="Times New Roman"/>
                <w:color w:val="000000"/>
                <w:sz w:val="20"/>
                <w:szCs w:val="20"/>
                <w:lang w:val="en-US"/>
              </w:rPr>
            </w:pPr>
            <w:r w:rsidRPr="00923A2D">
              <w:rPr>
                <w:rFonts w:ascii="Times New Roman" w:hAnsi="Times New Roman" w:cs="Times New Roman"/>
                <w:color w:val="000000"/>
                <w:sz w:val="20"/>
                <w:szCs w:val="20"/>
                <w:lang w:val="en-US"/>
              </w:rPr>
              <w:t xml:space="preserve">Sanderson A., </w:t>
            </w:r>
            <w:proofErr w:type="spellStart"/>
            <w:r w:rsidRPr="00923A2D">
              <w:rPr>
                <w:rFonts w:ascii="Times New Roman" w:hAnsi="Times New Roman" w:cs="Times New Roman"/>
                <w:color w:val="000000"/>
                <w:sz w:val="20"/>
                <w:szCs w:val="20"/>
                <w:lang w:val="en-US"/>
              </w:rPr>
              <w:t>Safdar</w:t>
            </w:r>
            <w:proofErr w:type="spellEnd"/>
            <w:r w:rsidRPr="00923A2D">
              <w:rPr>
                <w:rFonts w:ascii="Times New Roman" w:hAnsi="Times New Roman" w:cs="Times New Roman"/>
                <w:color w:val="000000"/>
                <w:sz w:val="20"/>
                <w:szCs w:val="20"/>
                <w:lang w:val="en-US"/>
              </w:rPr>
              <w:t xml:space="preserve"> S. </w:t>
            </w:r>
            <w:r w:rsidRPr="00923A2D">
              <w:rPr>
                <w:rFonts w:ascii="Times New Roman" w:hAnsi="Times New Roman" w:cs="Times New Roman"/>
                <w:color w:val="000000"/>
                <w:sz w:val="20"/>
                <w:szCs w:val="20"/>
              </w:rPr>
              <w:t>Р</w:t>
            </w:r>
            <w:proofErr w:type="spellStart"/>
            <w:r w:rsidRPr="00923A2D">
              <w:rPr>
                <w:rFonts w:ascii="Times New Roman" w:hAnsi="Times New Roman" w:cs="Times New Roman"/>
                <w:color w:val="000000"/>
                <w:sz w:val="20"/>
                <w:szCs w:val="20"/>
                <w:lang w:val="en-US"/>
              </w:rPr>
              <w:t>sychology</w:t>
            </w:r>
            <w:proofErr w:type="spellEnd"/>
            <w:r w:rsidRPr="00923A2D">
              <w:rPr>
                <w:rFonts w:ascii="Times New Roman" w:hAnsi="Times New Roman" w:cs="Times New Roman"/>
                <w:color w:val="000000"/>
                <w:sz w:val="20"/>
                <w:szCs w:val="20"/>
                <w:lang w:val="en-US"/>
              </w:rPr>
              <w:t>. - University of Guelph: Wiley-sons Canada. Ltd., 2012.</w:t>
            </w:r>
          </w:p>
          <w:p w:rsidR="00923A2D" w:rsidRPr="00923A2D" w:rsidRDefault="00923A2D" w:rsidP="00923A2D">
            <w:pPr>
              <w:numPr>
                <w:ilvl w:val="0"/>
                <w:numId w:val="22"/>
              </w:numPr>
              <w:tabs>
                <w:tab w:val="left" w:pos="195"/>
                <w:tab w:val="left" w:pos="426"/>
                <w:tab w:val="left" w:pos="483"/>
                <w:tab w:val="left" w:pos="1134"/>
                <w:tab w:val="left" w:pos="1701"/>
              </w:tabs>
              <w:spacing w:after="0" w:line="240" w:lineRule="auto"/>
              <w:ind w:left="0" w:firstLine="0"/>
              <w:jc w:val="both"/>
              <w:rPr>
                <w:rFonts w:ascii="Times New Roman" w:hAnsi="Times New Roman" w:cs="Times New Roman"/>
                <w:color w:val="000000"/>
                <w:spacing w:val="-8"/>
                <w:sz w:val="20"/>
                <w:szCs w:val="20"/>
              </w:rPr>
            </w:pPr>
            <w:r w:rsidRPr="00923A2D">
              <w:rPr>
                <w:rFonts w:ascii="Times New Roman" w:hAnsi="Times New Roman" w:cs="Times New Roman"/>
                <w:color w:val="000000"/>
                <w:spacing w:val="-8"/>
                <w:sz w:val="20"/>
                <w:szCs w:val="20"/>
              </w:rPr>
              <w:t>Столяренко А.Д. Психология управления. - Ростов - на - Дону: Феникс,</w:t>
            </w:r>
            <w:r>
              <w:rPr>
                <w:rFonts w:ascii="Times New Roman" w:hAnsi="Times New Roman" w:cs="Times New Roman"/>
                <w:color w:val="000000"/>
                <w:spacing w:val="-8"/>
                <w:sz w:val="20"/>
                <w:szCs w:val="20"/>
              </w:rPr>
              <w:t xml:space="preserve"> </w:t>
            </w:r>
            <w:r w:rsidRPr="00923A2D">
              <w:rPr>
                <w:rFonts w:ascii="Times New Roman" w:hAnsi="Times New Roman" w:cs="Times New Roman"/>
                <w:color w:val="000000"/>
                <w:spacing w:val="-8"/>
                <w:sz w:val="20"/>
                <w:szCs w:val="20"/>
              </w:rPr>
              <w:t>2020.</w:t>
            </w:r>
          </w:p>
          <w:p w:rsidR="00923A2D" w:rsidRPr="00923A2D" w:rsidRDefault="00923A2D" w:rsidP="00923A2D">
            <w:pPr>
              <w:numPr>
                <w:ilvl w:val="0"/>
                <w:numId w:val="22"/>
              </w:numPr>
              <w:tabs>
                <w:tab w:val="left" w:pos="195"/>
                <w:tab w:val="left" w:pos="426"/>
                <w:tab w:val="left" w:pos="483"/>
                <w:tab w:val="left" w:pos="567"/>
                <w:tab w:val="left" w:pos="1134"/>
                <w:tab w:val="left" w:pos="1701"/>
              </w:tabs>
              <w:spacing w:after="0" w:line="240" w:lineRule="auto"/>
              <w:ind w:left="0" w:firstLine="0"/>
              <w:jc w:val="both"/>
              <w:rPr>
                <w:rFonts w:ascii="Times New Roman" w:hAnsi="Times New Roman" w:cs="Times New Roman"/>
                <w:color w:val="000000"/>
                <w:spacing w:val="-10"/>
                <w:sz w:val="20"/>
                <w:szCs w:val="20"/>
              </w:rPr>
            </w:pPr>
            <w:r w:rsidRPr="00923A2D">
              <w:rPr>
                <w:rFonts w:ascii="Times New Roman" w:hAnsi="Times New Roman" w:cs="Times New Roman"/>
                <w:color w:val="000000"/>
                <w:spacing w:val="-10"/>
                <w:sz w:val="20"/>
                <w:szCs w:val="20"/>
              </w:rPr>
              <w:t xml:space="preserve">Урбанович А.А. Психология управления. Уч. пособие. </w:t>
            </w:r>
            <w:proofErr w:type="gramStart"/>
            <w:r w:rsidRPr="00923A2D">
              <w:rPr>
                <w:rFonts w:ascii="Times New Roman" w:hAnsi="Times New Roman" w:cs="Times New Roman"/>
                <w:color w:val="000000"/>
                <w:spacing w:val="-10"/>
                <w:sz w:val="20"/>
                <w:szCs w:val="20"/>
              </w:rPr>
              <w:t>–М</w:t>
            </w:r>
            <w:proofErr w:type="gramEnd"/>
            <w:r w:rsidRPr="00923A2D">
              <w:rPr>
                <w:rFonts w:ascii="Times New Roman" w:hAnsi="Times New Roman" w:cs="Times New Roman"/>
                <w:color w:val="000000"/>
                <w:spacing w:val="-10"/>
                <w:sz w:val="20"/>
                <w:szCs w:val="20"/>
              </w:rPr>
              <w:t xml:space="preserve">н.: </w:t>
            </w:r>
            <w:proofErr w:type="spellStart"/>
            <w:r w:rsidRPr="00923A2D">
              <w:rPr>
                <w:rFonts w:ascii="Times New Roman" w:hAnsi="Times New Roman" w:cs="Times New Roman"/>
                <w:color w:val="000000"/>
                <w:spacing w:val="-10"/>
                <w:sz w:val="20"/>
                <w:szCs w:val="20"/>
              </w:rPr>
              <w:t>Харвест</w:t>
            </w:r>
            <w:proofErr w:type="spellEnd"/>
            <w:r w:rsidRPr="00923A2D">
              <w:rPr>
                <w:rFonts w:ascii="Times New Roman" w:hAnsi="Times New Roman" w:cs="Times New Roman"/>
                <w:color w:val="000000"/>
                <w:spacing w:val="-10"/>
                <w:sz w:val="20"/>
                <w:szCs w:val="20"/>
              </w:rPr>
              <w:t>, 2018. </w:t>
            </w:r>
          </w:p>
          <w:p w:rsidR="00923A2D" w:rsidRPr="00923A2D" w:rsidRDefault="00923A2D" w:rsidP="00923A2D">
            <w:pPr>
              <w:tabs>
                <w:tab w:val="left" w:pos="0"/>
                <w:tab w:val="left" w:pos="195"/>
                <w:tab w:val="left" w:pos="483"/>
                <w:tab w:val="left" w:pos="567"/>
                <w:tab w:val="left" w:pos="1134"/>
              </w:tabs>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lang w:val="kk-KZ"/>
              </w:rPr>
              <w:t>Қосымша</w:t>
            </w:r>
            <w:r w:rsidRPr="00923A2D">
              <w:rPr>
                <w:rFonts w:ascii="Times New Roman" w:hAnsi="Times New Roman" w:cs="Times New Roman"/>
                <w:color w:val="000000"/>
                <w:sz w:val="20"/>
                <w:szCs w:val="20"/>
              </w:rPr>
              <w:t>:</w:t>
            </w:r>
          </w:p>
          <w:p w:rsidR="00923A2D" w:rsidRPr="00923A2D" w:rsidRDefault="00923A2D" w:rsidP="00923A2D">
            <w:pPr>
              <w:numPr>
                <w:ilvl w:val="0"/>
                <w:numId w:val="23"/>
              </w:numPr>
              <w:shd w:val="clear" w:color="auto" w:fill="FFFFFF"/>
              <w:tabs>
                <w:tab w:val="left" w:pos="0"/>
                <w:tab w:val="left" w:pos="195"/>
                <w:tab w:val="left" w:pos="483"/>
                <w:tab w:val="left" w:pos="1134"/>
                <w:tab w:val="left" w:pos="1701"/>
              </w:tabs>
              <w:spacing w:after="0" w:line="240" w:lineRule="auto"/>
              <w:ind w:left="0" w:firstLine="0"/>
              <w:jc w:val="both"/>
              <w:rPr>
                <w:rFonts w:ascii="Times New Roman" w:hAnsi="Times New Roman" w:cs="Times New Roman"/>
                <w:color w:val="000000"/>
                <w:sz w:val="20"/>
                <w:szCs w:val="20"/>
              </w:rPr>
            </w:pPr>
            <w:proofErr w:type="spellStart"/>
            <w:r w:rsidRPr="00923A2D">
              <w:rPr>
                <w:rFonts w:ascii="Times New Roman" w:hAnsi="Times New Roman" w:cs="Times New Roman"/>
                <w:color w:val="000000"/>
                <w:sz w:val="20"/>
                <w:szCs w:val="20"/>
              </w:rPr>
              <w:t>Армстронг</w:t>
            </w:r>
            <w:proofErr w:type="spellEnd"/>
            <w:r w:rsidRPr="00923A2D">
              <w:rPr>
                <w:rFonts w:ascii="Times New Roman" w:hAnsi="Times New Roman" w:cs="Times New Roman"/>
                <w:color w:val="000000"/>
                <w:sz w:val="20"/>
                <w:szCs w:val="20"/>
              </w:rPr>
              <w:t xml:space="preserve"> М. Стратегическое упра</w:t>
            </w:r>
            <w:r>
              <w:rPr>
                <w:rFonts w:ascii="Times New Roman" w:hAnsi="Times New Roman" w:cs="Times New Roman"/>
                <w:color w:val="000000"/>
                <w:sz w:val="20"/>
                <w:szCs w:val="20"/>
              </w:rPr>
              <w:t>вление человеческими ресурсами.</w:t>
            </w:r>
            <w:r w:rsidRPr="00923A2D">
              <w:rPr>
                <w:rFonts w:ascii="Times New Roman" w:hAnsi="Times New Roman" w:cs="Times New Roman"/>
                <w:color w:val="000000"/>
                <w:sz w:val="20"/>
                <w:szCs w:val="20"/>
              </w:rPr>
              <w:t xml:space="preserve"> - М.: ИНФРА-М., 2016. </w:t>
            </w:r>
          </w:p>
          <w:p w:rsidR="00923A2D" w:rsidRPr="00923A2D" w:rsidRDefault="00923A2D" w:rsidP="00923A2D">
            <w:pPr>
              <w:numPr>
                <w:ilvl w:val="0"/>
                <w:numId w:val="23"/>
              </w:numPr>
              <w:tabs>
                <w:tab w:val="left" w:pos="0"/>
                <w:tab w:val="left" w:pos="195"/>
                <w:tab w:val="left" w:pos="483"/>
                <w:tab w:val="left" w:pos="1134"/>
                <w:tab w:val="left" w:pos="1701"/>
              </w:tabs>
              <w:spacing w:after="0" w:line="240" w:lineRule="auto"/>
              <w:ind w:left="0" w:firstLine="0"/>
              <w:contextualSpacing/>
              <w:jc w:val="both"/>
              <w:rPr>
                <w:rFonts w:ascii="Times New Roman" w:hAnsi="Times New Roman" w:cs="Times New Roman"/>
                <w:color w:val="000000"/>
                <w:sz w:val="20"/>
                <w:szCs w:val="20"/>
              </w:rPr>
            </w:pPr>
            <w:r w:rsidRPr="00923A2D">
              <w:rPr>
                <w:rFonts w:ascii="Times New Roman" w:hAnsi="Times New Roman" w:cs="Times New Roman"/>
                <w:color w:val="000000"/>
                <w:sz w:val="20"/>
                <w:szCs w:val="20"/>
              </w:rPr>
              <w:t>Бакирова Г.Х. Управление человеческими ресурсами. - СПб: Речь, 2018.</w:t>
            </w:r>
          </w:p>
          <w:p w:rsidR="00923A2D" w:rsidRPr="00923A2D" w:rsidRDefault="00923A2D" w:rsidP="00923A2D">
            <w:pPr>
              <w:numPr>
                <w:ilvl w:val="0"/>
                <w:numId w:val="23"/>
              </w:numPr>
              <w:shd w:val="clear" w:color="auto" w:fill="FFFFFF"/>
              <w:tabs>
                <w:tab w:val="left" w:pos="0"/>
                <w:tab w:val="left" w:pos="195"/>
                <w:tab w:val="left" w:pos="483"/>
                <w:tab w:val="left" w:pos="1134"/>
                <w:tab w:val="left" w:pos="1701"/>
              </w:tabs>
              <w:spacing w:after="0" w:line="240" w:lineRule="auto"/>
              <w:ind w:left="0" w:firstLine="0"/>
              <w:jc w:val="both"/>
              <w:rPr>
                <w:rFonts w:ascii="Times New Roman" w:hAnsi="Times New Roman" w:cs="Times New Roman"/>
                <w:color w:val="000000"/>
                <w:sz w:val="20"/>
                <w:szCs w:val="20"/>
                <w:lang w:val="en-US"/>
              </w:rPr>
            </w:pPr>
            <w:r w:rsidRPr="00923A2D">
              <w:rPr>
                <w:rFonts w:ascii="Times New Roman" w:hAnsi="Times New Roman" w:cs="Times New Roman"/>
                <w:color w:val="000000"/>
                <w:sz w:val="20"/>
                <w:szCs w:val="20"/>
                <w:lang w:val="en-US"/>
              </w:rPr>
              <w:t>Becker G.S. Human capital: Theoretical and Empirical Analysis. - N-Y.,</w:t>
            </w:r>
            <w:r>
              <w:rPr>
                <w:rFonts w:ascii="Times New Roman" w:hAnsi="Times New Roman" w:cs="Times New Roman"/>
                <w:color w:val="000000"/>
                <w:sz w:val="20"/>
                <w:szCs w:val="20"/>
                <w:lang w:val="kk-KZ"/>
              </w:rPr>
              <w:t xml:space="preserve"> </w:t>
            </w:r>
            <w:r w:rsidRPr="00923A2D">
              <w:rPr>
                <w:rFonts w:ascii="Times New Roman" w:hAnsi="Times New Roman" w:cs="Times New Roman"/>
                <w:color w:val="000000"/>
                <w:sz w:val="20"/>
                <w:szCs w:val="20"/>
                <w:lang w:val="en-US"/>
              </w:rPr>
              <w:t>2011.</w:t>
            </w:r>
          </w:p>
          <w:p w:rsidR="00923A2D" w:rsidRPr="00923A2D" w:rsidRDefault="00923A2D" w:rsidP="00923A2D">
            <w:pPr>
              <w:numPr>
                <w:ilvl w:val="0"/>
                <w:numId w:val="23"/>
              </w:numPr>
              <w:tabs>
                <w:tab w:val="left" w:pos="0"/>
                <w:tab w:val="left" w:pos="195"/>
                <w:tab w:val="left" w:pos="483"/>
                <w:tab w:val="left" w:pos="1134"/>
                <w:tab w:val="left" w:pos="1701"/>
              </w:tabs>
              <w:spacing w:after="0" w:line="240" w:lineRule="auto"/>
              <w:ind w:left="0" w:firstLine="0"/>
              <w:jc w:val="both"/>
              <w:rPr>
                <w:rFonts w:ascii="Times New Roman" w:hAnsi="Times New Roman" w:cs="Times New Roman"/>
                <w:color w:val="000000"/>
                <w:sz w:val="20"/>
                <w:szCs w:val="20"/>
              </w:rPr>
            </w:pPr>
            <w:proofErr w:type="spellStart"/>
            <w:r w:rsidRPr="00923A2D">
              <w:rPr>
                <w:rFonts w:ascii="Times New Roman" w:hAnsi="Times New Roman" w:cs="Times New Roman"/>
                <w:color w:val="000000"/>
                <w:sz w:val="20"/>
                <w:szCs w:val="20"/>
              </w:rPr>
              <w:t>Добреньков</w:t>
            </w:r>
            <w:proofErr w:type="spellEnd"/>
            <w:r w:rsidRPr="00923A2D">
              <w:rPr>
                <w:rFonts w:ascii="Times New Roman" w:hAnsi="Times New Roman" w:cs="Times New Roman"/>
                <w:color w:val="000000"/>
                <w:sz w:val="20"/>
                <w:szCs w:val="20"/>
              </w:rPr>
              <w:t xml:space="preserve"> В. И. Управление человеческими ресурсами: социально-психологический подход. </w:t>
            </w:r>
            <w:proofErr w:type="spellStart"/>
            <w:r w:rsidRPr="00923A2D">
              <w:rPr>
                <w:rFonts w:ascii="Times New Roman" w:hAnsi="Times New Roman" w:cs="Times New Roman"/>
                <w:color w:val="000000"/>
                <w:sz w:val="20"/>
                <w:szCs w:val="20"/>
              </w:rPr>
              <w:t>Учеб</w:t>
            </w:r>
            <w:proofErr w:type="gramStart"/>
            <w:r w:rsidRPr="00923A2D">
              <w:rPr>
                <w:rFonts w:ascii="Times New Roman" w:hAnsi="Times New Roman" w:cs="Times New Roman"/>
                <w:color w:val="000000"/>
                <w:sz w:val="20"/>
                <w:szCs w:val="20"/>
              </w:rPr>
              <w:t>.п</w:t>
            </w:r>
            <w:proofErr w:type="gramEnd"/>
            <w:r w:rsidRPr="00923A2D">
              <w:rPr>
                <w:rFonts w:ascii="Times New Roman" w:hAnsi="Times New Roman" w:cs="Times New Roman"/>
                <w:color w:val="000000"/>
                <w:sz w:val="20"/>
                <w:szCs w:val="20"/>
              </w:rPr>
              <w:t>особие</w:t>
            </w:r>
            <w:proofErr w:type="spellEnd"/>
            <w:r w:rsidRPr="00923A2D">
              <w:rPr>
                <w:rFonts w:ascii="Times New Roman" w:hAnsi="Times New Roman" w:cs="Times New Roman"/>
                <w:color w:val="000000"/>
                <w:sz w:val="20"/>
                <w:szCs w:val="20"/>
              </w:rPr>
              <w:t xml:space="preserve">. - М.: КДУ, 2015. </w:t>
            </w:r>
          </w:p>
          <w:p w:rsidR="00923A2D" w:rsidRPr="00923A2D" w:rsidRDefault="00923A2D" w:rsidP="00923A2D">
            <w:pPr>
              <w:numPr>
                <w:ilvl w:val="0"/>
                <w:numId w:val="23"/>
              </w:numPr>
              <w:shd w:val="clear" w:color="auto" w:fill="FFFFFF"/>
              <w:tabs>
                <w:tab w:val="left" w:pos="0"/>
                <w:tab w:val="left" w:pos="195"/>
                <w:tab w:val="left" w:pos="483"/>
                <w:tab w:val="left" w:pos="1134"/>
                <w:tab w:val="left" w:pos="1701"/>
              </w:tabs>
              <w:spacing w:after="0" w:line="240" w:lineRule="auto"/>
              <w:ind w:left="0" w:firstLine="0"/>
              <w:jc w:val="both"/>
              <w:rPr>
                <w:rFonts w:ascii="Times New Roman" w:hAnsi="Times New Roman" w:cs="Times New Roman"/>
                <w:color w:val="000000"/>
                <w:sz w:val="20"/>
                <w:szCs w:val="20"/>
              </w:rPr>
            </w:pPr>
            <w:r w:rsidRPr="00923A2D">
              <w:rPr>
                <w:rFonts w:ascii="Times New Roman" w:hAnsi="Times New Roman" w:cs="Times New Roman"/>
                <w:color w:val="000000"/>
                <w:sz w:val="20"/>
                <w:szCs w:val="20"/>
              </w:rPr>
              <w:t xml:space="preserve">Игнатов В. Г. Теория управления: курс лекций / В.Г. Игнатов, Л.Н. </w:t>
            </w:r>
            <w:proofErr w:type="spellStart"/>
            <w:r w:rsidRPr="00923A2D">
              <w:rPr>
                <w:rFonts w:ascii="Times New Roman" w:hAnsi="Times New Roman" w:cs="Times New Roman"/>
                <w:color w:val="000000"/>
                <w:sz w:val="20"/>
                <w:szCs w:val="20"/>
              </w:rPr>
              <w:t>Албастова</w:t>
            </w:r>
            <w:proofErr w:type="spellEnd"/>
            <w:r w:rsidRPr="00923A2D">
              <w:rPr>
                <w:rFonts w:ascii="Times New Roman" w:hAnsi="Times New Roman" w:cs="Times New Roman"/>
                <w:color w:val="000000"/>
                <w:sz w:val="20"/>
                <w:szCs w:val="20"/>
              </w:rPr>
              <w:t>. - М. ИКЦ «</w:t>
            </w:r>
            <w:proofErr w:type="spellStart"/>
            <w:r w:rsidRPr="00923A2D">
              <w:rPr>
                <w:rFonts w:ascii="Times New Roman" w:hAnsi="Times New Roman" w:cs="Times New Roman"/>
                <w:color w:val="000000"/>
                <w:sz w:val="20"/>
                <w:szCs w:val="20"/>
              </w:rPr>
              <w:t>МарТ</w:t>
            </w:r>
            <w:proofErr w:type="spellEnd"/>
            <w:r w:rsidRPr="00923A2D">
              <w:rPr>
                <w:rFonts w:ascii="Times New Roman" w:hAnsi="Times New Roman" w:cs="Times New Roman"/>
                <w:color w:val="000000"/>
                <w:sz w:val="20"/>
                <w:szCs w:val="20"/>
              </w:rPr>
              <w:t>»; Ростов-н/Д: Изд. центр «</w:t>
            </w:r>
            <w:proofErr w:type="spellStart"/>
            <w:r w:rsidRPr="00923A2D">
              <w:rPr>
                <w:rFonts w:ascii="Times New Roman" w:hAnsi="Times New Roman" w:cs="Times New Roman"/>
                <w:color w:val="000000"/>
                <w:sz w:val="20"/>
                <w:szCs w:val="20"/>
              </w:rPr>
              <w:t>МарТ</w:t>
            </w:r>
            <w:proofErr w:type="spellEnd"/>
            <w:r w:rsidRPr="00923A2D">
              <w:rPr>
                <w:rFonts w:ascii="Times New Roman" w:hAnsi="Times New Roman" w:cs="Times New Roman"/>
                <w:color w:val="000000"/>
                <w:sz w:val="20"/>
                <w:szCs w:val="20"/>
              </w:rPr>
              <w:t>», 2022.</w:t>
            </w:r>
          </w:p>
          <w:p w:rsidR="00923A2D" w:rsidRPr="00923A2D" w:rsidRDefault="00923A2D" w:rsidP="00923A2D">
            <w:pPr>
              <w:numPr>
                <w:ilvl w:val="0"/>
                <w:numId w:val="23"/>
              </w:numPr>
              <w:shd w:val="clear" w:color="auto" w:fill="FFFFFF"/>
              <w:tabs>
                <w:tab w:val="left" w:pos="0"/>
                <w:tab w:val="left" w:pos="195"/>
                <w:tab w:val="left" w:pos="483"/>
                <w:tab w:val="left" w:pos="1134"/>
                <w:tab w:val="left" w:pos="1701"/>
              </w:tabs>
              <w:spacing w:after="0" w:line="240" w:lineRule="auto"/>
              <w:ind w:left="0" w:firstLine="0"/>
              <w:jc w:val="both"/>
              <w:rPr>
                <w:rFonts w:ascii="Times New Roman" w:hAnsi="Times New Roman" w:cs="Times New Roman"/>
                <w:color w:val="000000"/>
                <w:sz w:val="20"/>
                <w:szCs w:val="20"/>
              </w:rPr>
            </w:pPr>
            <w:r>
              <w:rPr>
                <w:rFonts w:ascii="Times New Roman" w:hAnsi="Times New Roman" w:cs="Times New Roman"/>
                <w:color w:val="000000"/>
                <w:sz w:val="20"/>
                <w:szCs w:val="20"/>
                <w:lang w:val="kk-KZ"/>
              </w:rPr>
              <w:t>І</w:t>
            </w:r>
            <w:proofErr w:type="spellStart"/>
            <w:r w:rsidRPr="00923A2D">
              <w:rPr>
                <w:rFonts w:ascii="Times New Roman" w:hAnsi="Times New Roman" w:cs="Times New Roman"/>
                <w:b/>
                <w:sz w:val="20"/>
                <w:szCs w:val="20"/>
                <w:lang w:val="en-US"/>
              </w:rPr>
              <w:t>nternet</w:t>
            </w:r>
            <w:proofErr w:type="spellEnd"/>
            <w:r w:rsidRPr="00923A2D">
              <w:rPr>
                <w:rFonts w:ascii="Times New Roman" w:hAnsi="Times New Roman" w:cs="Times New Roman"/>
                <w:b/>
                <w:sz w:val="20"/>
                <w:szCs w:val="20"/>
                <w:lang w:val="en-US"/>
              </w:rPr>
              <w:t xml:space="preserve"> resources</w:t>
            </w:r>
          </w:p>
          <w:p w:rsidR="00923A2D" w:rsidRPr="00923A2D" w:rsidRDefault="00923A2D" w:rsidP="00923A2D">
            <w:pPr>
              <w:widowControl w:val="0"/>
              <w:tabs>
                <w:tab w:val="left" w:pos="426"/>
                <w:tab w:val="left" w:pos="709"/>
                <w:tab w:val="left" w:pos="1134"/>
              </w:tabs>
              <w:spacing w:after="0" w:line="240" w:lineRule="auto"/>
              <w:jc w:val="both"/>
              <w:rPr>
                <w:rFonts w:ascii="Times New Roman" w:hAnsi="Times New Roman" w:cs="Times New Roman"/>
                <w:b/>
                <w:sz w:val="20"/>
                <w:szCs w:val="20"/>
                <w:lang w:val="en-US"/>
              </w:rPr>
            </w:pPr>
            <w:hyperlink r:id="rId7" w:history="1">
              <w:r w:rsidRPr="00923A2D">
                <w:rPr>
                  <w:rStyle w:val="a3"/>
                  <w:sz w:val="20"/>
                  <w:szCs w:val="20"/>
                  <w:shd w:val="clear" w:color="auto" w:fill="FFFFFF"/>
                  <w:lang w:val="en-US"/>
                </w:rPr>
                <w:t>http://elibrary.kaznu.kz/ru</w:t>
              </w:r>
            </w:hyperlink>
          </w:p>
          <w:p w:rsidR="00923A2D" w:rsidRPr="00923A2D" w:rsidRDefault="00923A2D" w:rsidP="00923A2D">
            <w:pPr>
              <w:widowControl w:val="0"/>
              <w:tabs>
                <w:tab w:val="left" w:pos="426"/>
                <w:tab w:val="left" w:pos="709"/>
                <w:tab w:val="left" w:pos="1134"/>
              </w:tabs>
              <w:spacing w:after="0" w:line="240" w:lineRule="auto"/>
              <w:jc w:val="both"/>
              <w:rPr>
                <w:rFonts w:ascii="Times New Roman" w:hAnsi="Times New Roman" w:cs="Times New Roman"/>
                <w:b/>
                <w:sz w:val="20"/>
                <w:szCs w:val="20"/>
                <w:lang w:val="en-US"/>
              </w:rPr>
            </w:pPr>
            <w:hyperlink r:id="rId8" w:history="1">
              <w:r w:rsidRPr="00923A2D">
                <w:rPr>
                  <w:rStyle w:val="a3"/>
                  <w:sz w:val="20"/>
                  <w:szCs w:val="20"/>
                  <w:lang w:val="en-US"/>
                </w:rPr>
                <w:t>http://www.azps.ru</w:t>
              </w:r>
            </w:hyperlink>
          </w:p>
          <w:p w:rsidR="00923A2D" w:rsidRPr="00923A2D" w:rsidRDefault="00923A2D" w:rsidP="00923A2D">
            <w:pPr>
              <w:tabs>
                <w:tab w:val="num" w:pos="180"/>
                <w:tab w:val="left" w:pos="426"/>
                <w:tab w:val="left" w:pos="1134"/>
              </w:tabs>
              <w:spacing w:after="0" w:line="240" w:lineRule="auto"/>
              <w:jc w:val="both"/>
              <w:rPr>
                <w:rFonts w:ascii="Times New Roman" w:hAnsi="Times New Roman" w:cs="Times New Roman"/>
                <w:sz w:val="20"/>
                <w:szCs w:val="20"/>
                <w:lang w:val="en-US"/>
              </w:rPr>
            </w:pPr>
            <w:hyperlink r:id="rId9" w:tgtFrame="_blank" w:history="1">
              <w:r w:rsidRPr="00923A2D">
                <w:rPr>
                  <w:rStyle w:val="a3"/>
                  <w:sz w:val="20"/>
                  <w:szCs w:val="20"/>
                  <w:lang w:val="en-US"/>
                </w:rPr>
                <w:t>http://www.top-personal.ru</w:t>
              </w:r>
            </w:hyperlink>
          </w:p>
          <w:p w:rsidR="00AF719D" w:rsidRPr="003B7786" w:rsidRDefault="00923A2D" w:rsidP="00923A2D">
            <w:pPr>
              <w:spacing w:after="0" w:line="240" w:lineRule="auto"/>
              <w:contextualSpacing/>
              <w:jc w:val="both"/>
              <w:rPr>
                <w:rFonts w:ascii="Times New Roman" w:hAnsi="Times New Roman" w:cs="Times New Roman"/>
                <w:color w:val="000000" w:themeColor="text1"/>
                <w:sz w:val="20"/>
                <w:szCs w:val="20"/>
                <w:lang w:val="kk-KZ" w:eastAsia="en-US"/>
              </w:rPr>
            </w:pPr>
            <w:hyperlink r:id="rId10" w:tgtFrame="_blank" w:history="1">
              <w:r w:rsidRPr="00923A2D">
                <w:rPr>
                  <w:rStyle w:val="a3"/>
                  <w:sz w:val="20"/>
                  <w:szCs w:val="20"/>
                  <w:lang w:val="en-US"/>
                </w:rPr>
                <w:t>http://www.prenhall.com/desslertour/chapter3.pdf</w:t>
              </w:r>
            </w:hyperlink>
          </w:p>
        </w:tc>
      </w:tr>
      <w:tr w:rsidR="00AF719D" w:rsidRPr="00D778DC" w:rsidTr="00B81B52">
        <w:tc>
          <w:tcPr>
            <w:tcW w:w="1873" w:type="dxa"/>
            <w:tcBorders>
              <w:top w:val="single" w:sz="4" w:space="0" w:color="000000"/>
              <w:left w:val="single" w:sz="4" w:space="0" w:color="000000"/>
              <w:bottom w:val="single" w:sz="4" w:space="0" w:color="000000"/>
              <w:right w:val="single" w:sz="4" w:space="0" w:color="000000"/>
            </w:tcBorders>
            <w:hideMark/>
          </w:tcPr>
          <w:p w:rsidR="00AF719D" w:rsidRPr="003B7786" w:rsidRDefault="00AF719D" w:rsidP="003B7786">
            <w:pPr>
              <w:spacing w:after="0" w:line="240" w:lineRule="auto"/>
              <w:contextualSpacing/>
              <w:jc w:val="both"/>
              <w:rPr>
                <w:rFonts w:ascii="Times New Roman" w:hAnsi="Times New Roman" w:cs="Times New Roman"/>
                <w:b/>
                <w:sz w:val="20"/>
                <w:szCs w:val="20"/>
                <w:lang w:val="kk-KZ" w:eastAsia="en-US"/>
              </w:rPr>
            </w:pPr>
            <w:r w:rsidRPr="003B7786">
              <w:rPr>
                <w:rFonts w:ascii="Times New Roman" w:hAnsi="Times New Roman" w:cs="Times New Roman"/>
                <w:b/>
                <w:sz w:val="20"/>
                <w:szCs w:val="20"/>
                <w:lang w:val="kk-KZ"/>
              </w:rPr>
              <w:t xml:space="preserve">Университет-тің </w:t>
            </w:r>
            <w:r w:rsidRPr="003B7786">
              <w:rPr>
                <w:rFonts w:ascii="Times New Roman" w:hAnsi="Times New Roman" w:cs="Times New Roman"/>
                <w:b/>
                <w:sz w:val="20"/>
                <w:szCs w:val="20"/>
                <w:lang w:val="kk-KZ"/>
              </w:rPr>
              <w:lastRenderedPageBreak/>
              <w:t>мораль-дық-этикалық құндылықтар шеңберіндегі курстың академиялық саясаты</w:t>
            </w:r>
          </w:p>
        </w:tc>
        <w:tc>
          <w:tcPr>
            <w:tcW w:w="8642" w:type="dxa"/>
            <w:gridSpan w:val="3"/>
            <w:tcBorders>
              <w:top w:val="single" w:sz="4" w:space="0" w:color="000000"/>
              <w:left w:val="single" w:sz="4" w:space="0" w:color="000000"/>
              <w:bottom w:val="single" w:sz="4" w:space="0" w:color="000000"/>
              <w:right w:val="single" w:sz="4" w:space="0" w:color="000000"/>
            </w:tcBorders>
            <w:hideMark/>
          </w:tcPr>
          <w:p w:rsidR="00AF719D" w:rsidRPr="003B7786" w:rsidRDefault="00AF719D" w:rsidP="003B7786">
            <w:pPr>
              <w:spacing w:after="0" w:line="240" w:lineRule="auto"/>
              <w:contextualSpacing/>
              <w:jc w:val="both"/>
              <w:rPr>
                <w:rFonts w:ascii="Times New Roman" w:hAnsi="Times New Roman" w:cs="Times New Roman"/>
                <w:b/>
                <w:sz w:val="20"/>
                <w:szCs w:val="20"/>
                <w:lang w:val="kk-KZ"/>
              </w:rPr>
            </w:pPr>
            <w:r w:rsidRPr="003B7786">
              <w:rPr>
                <w:rFonts w:ascii="Times New Roman" w:hAnsi="Times New Roman" w:cs="Times New Roman"/>
                <w:b/>
                <w:sz w:val="20"/>
                <w:szCs w:val="20"/>
                <w:lang w:val="kk-KZ"/>
              </w:rPr>
              <w:lastRenderedPageBreak/>
              <w:t xml:space="preserve">Академиялық тәртіп ережелері: </w:t>
            </w:r>
          </w:p>
          <w:p w:rsidR="00AF719D" w:rsidRPr="003B7786" w:rsidRDefault="00AF719D" w:rsidP="003B7786">
            <w:pPr>
              <w:tabs>
                <w:tab w:val="left" w:pos="426"/>
              </w:tabs>
              <w:spacing w:after="0" w:line="240" w:lineRule="auto"/>
              <w:contextualSpacing/>
              <w:jc w:val="both"/>
              <w:rPr>
                <w:rFonts w:ascii="Times New Roman" w:hAnsi="Times New Roman" w:cs="Times New Roman"/>
                <w:sz w:val="20"/>
                <w:szCs w:val="20"/>
                <w:lang w:val="kk-KZ"/>
              </w:rPr>
            </w:pPr>
            <w:r w:rsidRPr="003B7786">
              <w:rPr>
                <w:rFonts w:ascii="Times New Roman" w:hAnsi="Times New Roman" w:cs="Times New Roman"/>
                <w:sz w:val="20"/>
                <w:szCs w:val="20"/>
                <w:lang w:val="kk-KZ"/>
              </w:rPr>
              <w:lastRenderedPageBreak/>
              <w:t>Барлық білім алушылар ЖООК-қа тіркелу қажет. Онлайн курс модульдерін өту мерзімі пәнді оқыту кестесіне сәйкес мүлтіксіз сақталуы тиіс.</w:t>
            </w:r>
          </w:p>
          <w:p w:rsidR="00AF719D" w:rsidRPr="003B7786" w:rsidRDefault="00AF719D" w:rsidP="003B7786">
            <w:pPr>
              <w:tabs>
                <w:tab w:val="left" w:pos="426"/>
              </w:tabs>
              <w:spacing w:after="0" w:line="240" w:lineRule="auto"/>
              <w:contextualSpacing/>
              <w:jc w:val="both"/>
              <w:rPr>
                <w:rFonts w:ascii="Times New Roman" w:hAnsi="Times New Roman" w:cs="Times New Roman"/>
                <w:color w:val="FF0000"/>
                <w:sz w:val="20"/>
                <w:szCs w:val="20"/>
                <w:lang w:val="kk-KZ"/>
              </w:rPr>
            </w:pPr>
            <w:r w:rsidRPr="003B7786">
              <w:rPr>
                <w:rFonts w:ascii="Times New Roman" w:hAnsi="Times New Roman" w:cs="Times New Roman"/>
                <w:b/>
                <w:sz w:val="20"/>
                <w:szCs w:val="20"/>
                <w:lang w:val="kk-KZ"/>
              </w:rPr>
              <w:t xml:space="preserve">НАЗАР АУДАРЫҢЫЗ! </w:t>
            </w:r>
            <w:r w:rsidRPr="003B7786">
              <w:rPr>
                <w:rFonts w:ascii="Times New Roman" w:hAnsi="Times New Roman" w:cs="Times New Roman"/>
                <w:sz w:val="20"/>
                <w:szCs w:val="20"/>
                <w:lang w:val="kk-KZ"/>
              </w:rPr>
              <w:t xml:space="preserve">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 </w:t>
            </w:r>
          </w:p>
          <w:p w:rsidR="00AF719D" w:rsidRPr="003B7786" w:rsidRDefault="00AF719D" w:rsidP="003B7786">
            <w:pPr>
              <w:spacing w:after="0" w:line="240" w:lineRule="auto"/>
              <w:contextualSpacing/>
              <w:jc w:val="both"/>
              <w:rPr>
                <w:rFonts w:ascii="Times New Roman" w:hAnsi="Times New Roman" w:cs="Times New Roman"/>
                <w:b/>
                <w:color w:val="000000"/>
                <w:sz w:val="20"/>
                <w:szCs w:val="20"/>
                <w:lang w:val="kk-KZ"/>
              </w:rPr>
            </w:pPr>
            <w:r w:rsidRPr="003B7786">
              <w:rPr>
                <w:rFonts w:ascii="Times New Roman" w:hAnsi="Times New Roman" w:cs="Times New Roman"/>
                <w:b/>
                <w:color w:val="000000"/>
                <w:sz w:val="20"/>
                <w:szCs w:val="20"/>
                <w:lang w:val="kk-KZ"/>
              </w:rPr>
              <w:t>Академиялық құндылықтар:</w:t>
            </w:r>
          </w:p>
          <w:p w:rsidR="00AF719D" w:rsidRPr="003B7786" w:rsidRDefault="00AF719D" w:rsidP="003B7786">
            <w:pPr>
              <w:spacing w:after="0" w:line="240" w:lineRule="auto"/>
              <w:contextualSpacing/>
              <w:jc w:val="both"/>
              <w:rPr>
                <w:rFonts w:ascii="Times New Roman" w:hAnsi="Times New Roman" w:cs="Times New Roman"/>
                <w:sz w:val="20"/>
                <w:szCs w:val="20"/>
                <w:lang w:val="kk-KZ"/>
              </w:rPr>
            </w:pPr>
            <w:r w:rsidRPr="003B7786">
              <w:rPr>
                <w:rFonts w:ascii="Times New Roman" w:hAnsi="Times New Roman" w:cs="Times New Roman"/>
                <w:sz w:val="20"/>
                <w:szCs w:val="20"/>
                <w:lang w:val="kk-KZ"/>
              </w:rPr>
              <w:t>Практикалық / зертханалық сабақтар, СӨЖ өзіндік, шығармашылық сипатта болуы керек.</w:t>
            </w:r>
          </w:p>
          <w:p w:rsidR="00AF719D" w:rsidRPr="003B7786" w:rsidRDefault="00AF719D" w:rsidP="003B7786">
            <w:pPr>
              <w:spacing w:after="0" w:line="240" w:lineRule="auto"/>
              <w:contextualSpacing/>
              <w:jc w:val="both"/>
              <w:rPr>
                <w:rFonts w:ascii="Times New Roman" w:hAnsi="Times New Roman" w:cs="Times New Roman"/>
                <w:b/>
                <w:sz w:val="20"/>
                <w:szCs w:val="20"/>
                <w:lang w:val="kk-KZ"/>
              </w:rPr>
            </w:pPr>
            <w:r w:rsidRPr="003B7786">
              <w:rPr>
                <w:rFonts w:ascii="Times New Roman" w:hAnsi="Times New Roman" w:cs="Times New Roman"/>
                <w:sz w:val="20"/>
                <w:szCs w:val="20"/>
                <w:lang w:val="kk-KZ"/>
              </w:rPr>
              <w:t xml:space="preserve">Бақылаудың барлық кезеңінде плагиатқа, жалған ақпаратқа, көшіруге тыйым салынады. </w:t>
            </w:r>
          </w:p>
          <w:p w:rsidR="00AF719D" w:rsidRPr="003B7786" w:rsidRDefault="00AF719D" w:rsidP="00D778DC">
            <w:pPr>
              <w:spacing w:after="0" w:line="240" w:lineRule="auto"/>
              <w:contextualSpacing/>
              <w:jc w:val="both"/>
              <w:rPr>
                <w:rFonts w:ascii="Times New Roman" w:hAnsi="Times New Roman" w:cs="Times New Roman"/>
                <w:sz w:val="20"/>
                <w:szCs w:val="20"/>
                <w:lang w:val="kk-KZ"/>
              </w:rPr>
            </w:pPr>
            <w:r w:rsidRPr="003B7786">
              <w:rPr>
                <w:rFonts w:ascii="Times New Roman" w:hAnsi="Times New Roman" w:cs="Times New Roman"/>
                <w:sz w:val="20"/>
                <w:szCs w:val="20"/>
                <w:lang w:val="kk-KZ"/>
              </w:rPr>
              <w:t xml:space="preserve">Мүмкіндігі шектеулі студенттер </w:t>
            </w:r>
            <w:r w:rsidR="00D778DC">
              <w:rPr>
                <w:rFonts w:ascii="Times New Roman" w:hAnsi="Times New Roman" w:cs="Times New Roman"/>
                <w:sz w:val="20"/>
                <w:szCs w:val="20"/>
                <w:lang w:val="kk-KZ"/>
              </w:rPr>
              <w:t xml:space="preserve">жоғарыдағы </w:t>
            </w:r>
            <w:r w:rsidRPr="003B7786">
              <w:rPr>
                <w:rFonts w:ascii="Times New Roman" w:hAnsi="Times New Roman" w:cs="Times New Roman"/>
                <w:sz w:val="20"/>
                <w:szCs w:val="20"/>
                <w:lang w:val="kk-KZ"/>
              </w:rPr>
              <w:t xml:space="preserve">телефон, </w:t>
            </w:r>
            <w:r w:rsidR="00D778DC">
              <w:rPr>
                <w:rFonts w:ascii="Times New Roman" w:hAnsi="Times New Roman" w:cs="Times New Roman"/>
                <w:sz w:val="20"/>
                <w:szCs w:val="20"/>
                <w:lang w:val="kk-KZ"/>
              </w:rPr>
              <w:t xml:space="preserve">электрондық </w:t>
            </w:r>
            <w:r w:rsidRPr="003B7786">
              <w:rPr>
                <w:rFonts w:ascii="Times New Roman" w:hAnsi="Times New Roman" w:cs="Times New Roman"/>
                <w:sz w:val="20"/>
                <w:szCs w:val="20"/>
                <w:lang w:val="kk-KZ"/>
              </w:rPr>
              <w:t xml:space="preserve">пошта бойынша консультациялық көмек ала алады. </w:t>
            </w:r>
          </w:p>
        </w:tc>
      </w:tr>
      <w:tr w:rsidR="00AF719D" w:rsidRPr="003B7786" w:rsidTr="00B81B52">
        <w:trPr>
          <w:trHeight w:val="58"/>
        </w:trPr>
        <w:tc>
          <w:tcPr>
            <w:tcW w:w="1873" w:type="dxa"/>
            <w:tcBorders>
              <w:top w:val="single" w:sz="4" w:space="0" w:color="000000"/>
              <w:left w:val="single" w:sz="4" w:space="0" w:color="000000"/>
              <w:bottom w:val="single" w:sz="4" w:space="0" w:color="000000"/>
              <w:right w:val="single" w:sz="4" w:space="0" w:color="000000"/>
            </w:tcBorders>
            <w:hideMark/>
          </w:tcPr>
          <w:p w:rsidR="00AF719D" w:rsidRPr="003B7786" w:rsidRDefault="00AF719D" w:rsidP="003B7786">
            <w:pPr>
              <w:spacing w:after="0" w:line="240" w:lineRule="auto"/>
              <w:contextualSpacing/>
              <w:jc w:val="both"/>
              <w:rPr>
                <w:rFonts w:ascii="Times New Roman" w:hAnsi="Times New Roman" w:cs="Times New Roman"/>
                <w:b/>
                <w:sz w:val="20"/>
                <w:szCs w:val="20"/>
                <w:lang w:eastAsia="en-US"/>
              </w:rPr>
            </w:pPr>
            <w:proofErr w:type="spellStart"/>
            <w:r w:rsidRPr="003B7786">
              <w:rPr>
                <w:rFonts w:ascii="Times New Roman" w:hAnsi="Times New Roman" w:cs="Times New Roman"/>
                <w:b/>
                <w:sz w:val="20"/>
                <w:szCs w:val="20"/>
              </w:rPr>
              <w:lastRenderedPageBreak/>
              <w:t>Бағалау</w:t>
            </w:r>
            <w:proofErr w:type="spellEnd"/>
            <w:r w:rsidRPr="003B7786">
              <w:rPr>
                <w:rFonts w:ascii="Times New Roman" w:hAnsi="Times New Roman" w:cs="Times New Roman"/>
                <w:b/>
                <w:sz w:val="20"/>
                <w:szCs w:val="20"/>
                <w:lang w:val="kk-KZ"/>
              </w:rPr>
              <w:t xml:space="preserve"> </w:t>
            </w:r>
            <w:proofErr w:type="spellStart"/>
            <w:r w:rsidRPr="003B7786">
              <w:rPr>
                <w:rFonts w:ascii="Times New Roman" w:hAnsi="Times New Roman" w:cs="Times New Roman"/>
                <w:b/>
                <w:sz w:val="20"/>
                <w:szCs w:val="20"/>
              </w:rPr>
              <w:t>және</w:t>
            </w:r>
            <w:proofErr w:type="spellEnd"/>
            <w:r w:rsidRPr="003B7786">
              <w:rPr>
                <w:rFonts w:ascii="Times New Roman" w:hAnsi="Times New Roman" w:cs="Times New Roman"/>
                <w:b/>
                <w:sz w:val="20"/>
                <w:szCs w:val="20"/>
                <w:lang w:val="kk-KZ"/>
              </w:rPr>
              <w:t xml:space="preserve"> </w:t>
            </w:r>
            <w:proofErr w:type="spellStart"/>
            <w:r w:rsidRPr="003B7786">
              <w:rPr>
                <w:rFonts w:ascii="Times New Roman" w:hAnsi="Times New Roman" w:cs="Times New Roman"/>
                <w:b/>
                <w:sz w:val="20"/>
                <w:szCs w:val="20"/>
              </w:rPr>
              <w:t>аттестаттау</w:t>
            </w:r>
            <w:proofErr w:type="spellEnd"/>
            <w:r w:rsidRPr="003B7786">
              <w:rPr>
                <w:rFonts w:ascii="Times New Roman" w:hAnsi="Times New Roman" w:cs="Times New Roman"/>
                <w:b/>
                <w:sz w:val="20"/>
                <w:szCs w:val="20"/>
                <w:lang w:val="kk-KZ"/>
              </w:rPr>
              <w:t xml:space="preserve"> </w:t>
            </w:r>
            <w:proofErr w:type="spellStart"/>
            <w:r w:rsidRPr="003B7786">
              <w:rPr>
                <w:rFonts w:ascii="Times New Roman" w:hAnsi="Times New Roman" w:cs="Times New Roman"/>
                <w:b/>
                <w:sz w:val="20"/>
                <w:szCs w:val="20"/>
              </w:rPr>
              <w:t>саясаты</w:t>
            </w:r>
            <w:proofErr w:type="spellEnd"/>
          </w:p>
        </w:tc>
        <w:tc>
          <w:tcPr>
            <w:tcW w:w="8642" w:type="dxa"/>
            <w:gridSpan w:val="3"/>
            <w:tcBorders>
              <w:top w:val="single" w:sz="4" w:space="0" w:color="000000"/>
              <w:left w:val="single" w:sz="4" w:space="0" w:color="000000"/>
              <w:bottom w:val="single" w:sz="4" w:space="0" w:color="000000"/>
              <w:right w:val="single" w:sz="4" w:space="0" w:color="000000"/>
            </w:tcBorders>
            <w:hideMark/>
          </w:tcPr>
          <w:p w:rsidR="00AF719D" w:rsidRPr="003B7786" w:rsidRDefault="00AF719D" w:rsidP="003B7786">
            <w:pPr>
              <w:spacing w:after="0" w:line="240" w:lineRule="auto"/>
              <w:contextualSpacing/>
              <w:jc w:val="both"/>
              <w:rPr>
                <w:rFonts w:ascii="Times New Roman" w:hAnsi="Times New Roman" w:cs="Times New Roman"/>
                <w:b/>
                <w:sz w:val="20"/>
                <w:szCs w:val="20"/>
              </w:rPr>
            </w:pPr>
            <w:r w:rsidRPr="003B7786">
              <w:rPr>
                <w:rFonts w:ascii="Times New Roman" w:hAnsi="Times New Roman" w:cs="Times New Roman"/>
                <w:b/>
                <w:sz w:val="20"/>
                <w:szCs w:val="20"/>
              </w:rPr>
              <w:t>Критериалды</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 xml:space="preserve">бағалау: </w:t>
            </w:r>
            <w:proofErr w:type="gramStart"/>
            <w:r w:rsidRPr="003B7786">
              <w:rPr>
                <w:rFonts w:ascii="Times New Roman" w:hAnsi="Times New Roman" w:cs="Times New Roman"/>
                <w:sz w:val="20"/>
                <w:szCs w:val="20"/>
              </w:rPr>
              <w:t>дескрипторлар</w:t>
            </w:r>
            <w:proofErr w:type="gramEnd"/>
            <w:r w:rsidRPr="003B7786">
              <w:rPr>
                <w:rFonts w:ascii="Times New Roman" w:hAnsi="Times New Roman" w:cs="Times New Roman"/>
                <w:sz w:val="20"/>
                <w:szCs w:val="20"/>
              </w:rPr>
              <w:t>ға</w:t>
            </w:r>
            <w:r w:rsidRPr="003B7786">
              <w:rPr>
                <w:rFonts w:ascii="Times New Roman" w:hAnsi="Times New Roman" w:cs="Times New Roman"/>
                <w:sz w:val="20"/>
                <w:szCs w:val="20"/>
                <w:lang w:val="kk-KZ"/>
              </w:rPr>
              <w:t xml:space="preserve"> </w:t>
            </w:r>
            <w:r w:rsidRPr="003B7786">
              <w:rPr>
                <w:rFonts w:ascii="Times New Roman" w:hAnsi="Times New Roman" w:cs="Times New Roman"/>
                <w:sz w:val="20"/>
                <w:szCs w:val="20"/>
              </w:rPr>
              <w:t>сәйкес</w:t>
            </w:r>
            <w:r w:rsidRPr="003B7786">
              <w:rPr>
                <w:rFonts w:ascii="Times New Roman" w:hAnsi="Times New Roman" w:cs="Times New Roman"/>
                <w:sz w:val="20"/>
                <w:szCs w:val="20"/>
                <w:lang w:val="kk-KZ"/>
              </w:rPr>
              <w:t xml:space="preserve"> </w:t>
            </w:r>
            <w:r w:rsidRPr="003B7786">
              <w:rPr>
                <w:rFonts w:ascii="Times New Roman" w:hAnsi="Times New Roman" w:cs="Times New Roman"/>
                <w:sz w:val="20"/>
                <w:szCs w:val="20"/>
              </w:rPr>
              <w:t>оқыту</w:t>
            </w:r>
            <w:r w:rsidRPr="003B7786">
              <w:rPr>
                <w:rFonts w:ascii="Times New Roman" w:hAnsi="Times New Roman" w:cs="Times New Roman"/>
                <w:sz w:val="20"/>
                <w:szCs w:val="20"/>
                <w:lang w:val="kk-KZ"/>
              </w:rPr>
              <w:t xml:space="preserve"> </w:t>
            </w:r>
            <w:r w:rsidRPr="003B7786">
              <w:rPr>
                <w:rFonts w:ascii="Times New Roman" w:hAnsi="Times New Roman" w:cs="Times New Roman"/>
                <w:sz w:val="20"/>
                <w:szCs w:val="20"/>
              </w:rPr>
              <w:t>нәтижелерін</w:t>
            </w:r>
            <w:r w:rsidRPr="003B7786">
              <w:rPr>
                <w:rFonts w:ascii="Times New Roman" w:hAnsi="Times New Roman" w:cs="Times New Roman"/>
                <w:sz w:val="20"/>
                <w:szCs w:val="20"/>
                <w:lang w:val="kk-KZ"/>
              </w:rPr>
              <w:t xml:space="preserve"> </w:t>
            </w:r>
            <w:r w:rsidRPr="003B7786">
              <w:rPr>
                <w:rFonts w:ascii="Times New Roman" w:hAnsi="Times New Roman" w:cs="Times New Roman"/>
                <w:sz w:val="20"/>
                <w:szCs w:val="20"/>
              </w:rPr>
              <w:t>бағалау (аралық</w:t>
            </w:r>
            <w:r w:rsidRPr="003B7786">
              <w:rPr>
                <w:rFonts w:ascii="Times New Roman" w:hAnsi="Times New Roman" w:cs="Times New Roman"/>
                <w:sz w:val="20"/>
                <w:szCs w:val="20"/>
                <w:lang w:val="kk-KZ"/>
              </w:rPr>
              <w:t xml:space="preserve"> </w:t>
            </w:r>
            <w:r w:rsidRPr="003B7786">
              <w:rPr>
                <w:rFonts w:ascii="Times New Roman" w:hAnsi="Times New Roman" w:cs="Times New Roman"/>
                <w:sz w:val="20"/>
                <w:szCs w:val="20"/>
              </w:rPr>
              <w:t>бақылау мен емтихандарда</w:t>
            </w:r>
            <w:r w:rsidRPr="003B7786">
              <w:rPr>
                <w:rFonts w:ascii="Times New Roman" w:hAnsi="Times New Roman" w:cs="Times New Roman"/>
                <w:sz w:val="20"/>
                <w:szCs w:val="20"/>
                <w:lang w:val="kk-KZ"/>
              </w:rPr>
              <w:t xml:space="preserve"> </w:t>
            </w:r>
            <w:r w:rsidRPr="003B7786">
              <w:rPr>
                <w:rFonts w:ascii="Times New Roman" w:hAnsi="Times New Roman" w:cs="Times New Roman"/>
                <w:sz w:val="20"/>
                <w:szCs w:val="20"/>
              </w:rPr>
              <w:t>құзыреттіліктің</w:t>
            </w:r>
            <w:r w:rsidRPr="003B7786">
              <w:rPr>
                <w:rFonts w:ascii="Times New Roman" w:hAnsi="Times New Roman" w:cs="Times New Roman"/>
                <w:sz w:val="20"/>
                <w:szCs w:val="20"/>
                <w:lang w:val="kk-KZ"/>
              </w:rPr>
              <w:t xml:space="preserve">  </w:t>
            </w:r>
            <w:r w:rsidRPr="003B7786">
              <w:rPr>
                <w:rFonts w:ascii="Times New Roman" w:hAnsi="Times New Roman" w:cs="Times New Roman"/>
                <w:sz w:val="20"/>
                <w:szCs w:val="20"/>
              </w:rPr>
              <w:t>қалыптасуын</w:t>
            </w:r>
            <w:r w:rsidRPr="003B7786">
              <w:rPr>
                <w:rFonts w:ascii="Times New Roman" w:hAnsi="Times New Roman" w:cs="Times New Roman"/>
                <w:sz w:val="20"/>
                <w:szCs w:val="20"/>
                <w:lang w:val="kk-KZ"/>
              </w:rPr>
              <w:t xml:space="preserve">  </w:t>
            </w:r>
            <w:r w:rsidRPr="003B7786">
              <w:rPr>
                <w:rFonts w:ascii="Times New Roman" w:hAnsi="Times New Roman" w:cs="Times New Roman"/>
                <w:sz w:val="20"/>
                <w:szCs w:val="20"/>
              </w:rPr>
              <w:t>тексеру).</w:t>
            </w:r>
          </w:p>
          <w:p w:rsidR="00AF719D" w:rsidRPr="003B7786" w:rsidRDefault="00AF719D" w:rsidP="003B7786">
            <w:pPr>
              <w:spacing w:after="0" w:line="240" w:lineRule="auto"/>
              <w:contextualSpacing/>
              <w:jc w:val="both"/>
              <w:rPr>
                <w:rFonts w:ascii="Times New Roman" w:hAnsi="Times New Roman" w:cs="Times New Roman"/>
                <w:sz w:val="20"/>
                <w:szCs w:val="20"/>
                <w:lang w:eastAsia="en-US"/>
              </w:rPr>
            </w:pPr>
            <w:r w:rsidRPr="003B7786">
              <w:rPr>
                <w:rFonts w:ascii="Times New Roman" w:hAnsi="Times New Roman" w:cs="Times New Roman"/>
                <w:b/>
                <w:sz w:val="20"/>
                <w:szCs w:val="20"/>
              </w:rPr>
              <w:t>Жиынтық</w:t>
            </w:r>
            <w:r w:rsidRPr="003B7786">
              <w:rPr>
                <w:rFonts w:ascii="Times New Roman" w:hAnsi="Times New Roman" w:cs="Times New Roman"/>
                <w:b/>
                <w:sz w:val="20"/>
                <w:szCs w:val="20"/>
                <w:lang w:val="kk-KZ"/>
              </w:rPr>
              <w:t xml:space="preserve"> </w:t>
            </w:r>
            <w:proofErr w:type="gramStart"/>
            <w:r w:rsidRPr="003B7786">
              <w:rPr>
                <w:rFonts w:ascii="Times New Roman" w:hAnsi="Times New Roman" w:cs="Times New Roman"/>
                <w:b/>
                <w:sz w:val="20"/>
                <w:szCs w:val="20"/>
              </w:rPr>
              <w:t>ба</w:t>
            </w:r>
            <w:proofErr w:type="gramEnd"/>
            <w:r w:rsidRPr="003B7786">
              <w:rPr>
                <w:rFonts w:ascii="Times New Roman" w:hAnsi="Times New Roman" w:cs="Times New Roman"/>
                <w:b/>
                <w:sz w:val="20"/>
                <w:szCs w:val="20"/>
              </w:rPr>
              <w:t xml:space="preserve">ғалау: </w:t>
            </w:r>
            <w:r w:rsidRPr="003B7786">
              <w:rPr>
                <w:rFonts w:ascii="Times New Roman" w:hAnsi="Times New Roman" w:cs="Times New Roman"/>
                <w:sz w:val="20"/>
                <w:szCs w:val="20"/>
              </w:rPr>
              <w:t>аудиториядағы (вебинардағы) жұмыстың</w:t>
            </w:r>
            <w:r w:rsidRPr="003B7786">
              <w:rPr>
                <w:rFonts w:ascii="Times New Roman" w:hAnsi="Times New Roman" w:cs="Times New Roman"/>
                <w:sz w:val="20"/>
                <w:szCs w:val="20"/>
                <w:lang w:val="kk-KZ"/>
              </w:rPr>
              <w:t xml:space="preserve"> </w:t>
            </w:r>
            <w:r w:rsidRPr="003B7786">
              <w:rPr>
                <w:rFonts w:ascii="Times New Roman" w:hAnsi="Times New Roman" w:cs="Times New Roman"/>
                <w:sz w:val="20"/>
                <w:szCs w:val="20"/>
              </w:rPr>
              <w:t>белсенділігін</w:t>
            </w:r>
            <w:r w:rsidRPr="003B7786">
              <w:rPr>
                <w:rFonts w:ascii="Times New Roman" w:hAnsi="Times New Roman" w:cs="Times New Roman"/>
                <w:sz w:val="20"/>
                <w:szCs w:val="20"/>
                <w:lang w:val="kk-KZ"/>
              </w:rPr>
              <w:t xml:space="preserve"> </w:t>
            </w:r>
            <w:r w:rsidRPr="003B7786">
              <w:rPr>
                <w:rFonts w:ascii="Times New Roman" w:hAnsi="Times New Roman" w:cs="Times New Roman"/>
                <w:sz w:val="20"/>
                <w:szCs w:val="20"/>
              </w:rPr>
              <w:t>бағалау; орындалғантапсырманы</w:t>
            </w:r>
            <w:r w:rsidRPr="003B7786">
              <w:rPr>
                <w:rFonts w:ascii="Times New Roman" w:hAnsi="Times New Roman" w:cs="Times New Roman"/>
                <w:sz w:val="20"/>
                <w:szCs w:val="20"/>
                <w:lang w:val="kk-KZ"/>
              </w:rPr>
              <w:t xml:space="preserve"> </w:t>
            </w:r>
            <w:r w:rsidRPr="003B7786">
              <w:rPr>
                <w:rFonts w:ascii="Times New Roman" w:hAnsi="Times New Roman" w:cs="Times New Roman"/>
                <w:sz w:val="20"/>
                <w:szCs w:val="20"/>
              </w:rPr>
              <w:t>бағалау.</w:t>
            </w:r>
          </w:p>
        </w:tc>
      </w:tr>
    </w:tbl>
    <w:p w:rsidR="0051703B" w:rsidRPr="003B7786" w:rsidRDefault="00AF719D" w:rsidP="00B4156E">
      <w:pPr>
        <w:spacing w:after="0" w:line="240" w:lineRule="auto"/>
        <w:jc w:val="center"/>
        <w:rPr>
          <w:rFonts w:ascii="Times New Roman" w:hAnsi="Times New Roman" w:cs="Times New Roman"/>
          <w:b/>
          <w:sz w:val="20"/>
          <w:szCs w:val="20"/>
          <w:lang w:val="kk-KZ"/>
        </w:rPr>
      </w:pPr>
      <w:r w:rsidRPr="003B7786">
        <w:rPr>
          <w:rFonts w:ascii="Times New Roman" w:hAnsi="Times New Roman" w:cs="Times New Roman"/>
          <w:b/>
          <w:sz w:val="20"/>
          <w:szCs w:val="20"/>
          <w:lang w:val="kk-KZ"/>
        </w:rPr>
        <w:t>О</w:t>
      </w:r>
      <w:r w:rsidRPr="003B7786">
        <w:rPr>
          <w:rFonts w:ascii="Times New Roman" w:hAnsi="Times New Roman" w:cs="Times New Roman"/>
          <w:b/>
          <w:sz w:val="20"/>
          <w:szCs w:val="20"/>
        </w:rPr>
        <w:t>қу</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курсының</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мазмұнын</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жүзеге</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асыру</w:t>
      </w:r>
      <w:r w:rsidRPr="003B7786">
        <w:rPr>
          <w:rFonts w:ascii="Times New Roman" w:hAnsi="Times New Roman" w:cs="Times New Roman"/>
          <w:b/>
          <w:sz w:val="20"/>
          <w:szCs w:val="20"/>
          <w:lang w:val="kk-KZ"/>
        </w:rPr>
        <w:t xml:space="preserve">  </w:t>
      </w:r>
      <w:r w:rsidRPr="003B7786">
        <w:rPr>
          <w:rFonts w:ascii="Times New Roman" w:hAnsi="Times New Roman" w:cs="Times New Roman"/>
          <w:b/>
          <w:sz w:val="20"/>
          <w:szCs w:val="20"/>
        </w:rPr>
        <w:t>күнтізбесі (кестесі)</w:t>
      </w:r>
    </w:p>
    <w:tbl>
      <w:tblPr>
        <w:tblStyle w:val="a6"/>
        <w:tblW w:w="10461" w:type="dxa"/>
        <w:tblInd w:w="-572" w:type="dxa"/>
        <w:tblLayout w:type="fixed"/>
        <w:tblLook w:val="04A0" w:firstRow="1" w:lastRow="0" w:firstColumn="1" w:lastColumn="0" w:noHBand="0" w:noVBand="1"/>
      </w:tblPr>
      <w:tblGrid>
        <w:gridCol w:w="680"/>
        <w:gridCol w:w="7602"/>
        <w:gridCol w:w="1038"/>
        <w:gridCol w:w="1141"/>
      </w:tblGrid>
      <w:tr w:rsidR="00AF719D" w:rsidRPr="003B7786" w:rsidTr="00176119">
        <w:tc>
          <w:tcPr>
            <w:tcW w:w="680" w:type="dxa"/>
            <w:tcBorders>
              <w:top w:val="single" w:sz="4" w:space="0" w:color="auto"/>
              <w:left w:val="single" w:sz="4" w:space="0" w:color="auto"/>
              <w:bottom w:val="single" w:sz="4" w:space="0" w:color="auto"/>
              <w:right w:val="single" w:sz="4" w:space="0" w:color="auto"/>
            </w:tcBorders>
            <w:hideMark/>
          </w:tcPr>
          <w:p w:rsidR="00AF719D" w:rsidRPr="003B7786" w:rsidRDefault="00AF719D" w:rsidP="003349FE">
            <w:pPr>
              <w:tabs>
                <w:tab w:val="left" w:pos="1276"/>
              </w:tabs>
              <w:jc w:val="both"/>
              <w:rPr>
                <w:b/>
                <w:sz w:val="20"/>
                <w:szCs w:val="20"/>
                <w:lang w:val="kk-KZ"/>
              </w:rPr>
            </w:pPr>
            <w:r w:rsidRPr="003B7786">
              <w:rPr>
                <w:b/>
                <w:sz w:val="20"/>
                <w:szCs w:val="20"/>
                <w:lang w:val="kk-KZ"/>
              </w:rPr>
              <w:t>Апта</w:t>
            </w:r>
          </w:p>
        </w:tc>
        <w:tc>
          <w:tcPr>
            <w:tcW w:w="7602" w:type="dxa"/>
            <w:tcBorders>
              <w:top w:val="single" w:sz="4" w:space="0" w:color="auto"/>
              <w:left w:val="single" w:sz="4" w:space="0" w:color="auto"/>
              <w:bottom w:val="single" w:sz="4" w:space="0" w:color="auto"/>
              <w:right w:val="single" w:sz="4" w:space="0" w:color="auto"/>
            </w:tcBorders>
            <w:hideMark/>
          </w:tcPr>
          <w:p w:rsidR="00AF719D" w:rsidRPr="003B7786" w:rsidRDefault="00AF719D" w:rsidP="003349FE">
            <w:pPr>
              <w:tabs>
                <w:tab w:val="left" w:pos="1276"/>
              </w:tabs>
              <w:jc w:val="both"/>
              <w:rPr>
                <w:b/>
                <w:sz w:val="20"/>
                <w:szCs w:val="20"/>
              </w:rPr>
            </w:pPr>
            <w:r w:rsidRPr="003B7786">
              <w:rPr>
                <w:b/>
                <w:sz w:val="20"/>
                <w:szCs w:val="20"/>
              </w:rPr>
              <w:t>Тақырыпатауы</w:t>
            </w:r>
          </w:p>
        </w:tc>
        <w:tc>
          <w:tcPr>
            <w:tcW w:w="1038" w:type="dxa"/>
            <w:tcBorders>
              <w:top w:val="single" w:sz="4" w:space="0" w:color="auto"/>
              <w:left w:val="single" w:sz="4" w:space="0" w:color="auto"/>
              <w:bottom w:val="single" w:sz="4" w:space="0" w:color="auto"/>
              <w:right w:val="single" w:sz="4" w:space="0" w:color="auto"/>
            </w:tcBorders>
            <w:hideMark/>
          </w:tcPr>
          <w:p w:rsidR="00AF719D" w:rsidRPr="003B7786" w:rsidRDefault="00AF719D" w:rsidP="003349FE">
            <w:pPr>
              <w:tabs>
                <w:tab w:val="left" w:pos="1276"/>
              </w:tabs>
              <w:jc w:val="both"/>
              <w:rPr>
                <w:b/>
                <w:sz w:val="20"/>
                <w:szCs w:val="20"/>
                <w:lang w:val="kk-KZ"/>
              </w:rPr>
            </w:pPr>
            <w:r w:rsidRPr="003B7786">
              <w:rPr>
                <w:b/>
                <w:sz w:val="20"/>
                <w:szCs w:val="20"/>
                <w:lang w:val="kk-KZ"/>
              </w:rPr>
              <w:t>Сағат саны</w:t>
            </w:r>
          </w:p>
        </w:tc>
        <w:tc>
          <w:tcPr>
            <w:tcW w:w="1141" w:type="dxa"/>
            <w:tcBorders>
              <w:top w:val="single" w:sz="4" w:space="0" w:color="auto"/>
              <w:left w:val="single" w:sz="4" w:space="0" w:color="auto"/>
              <w:bottom w:val="single" w:sz="4" w:space="0" w:color="auto"/>
              <w:right w:val="single" w:sz="4" w:space="0" w:color="auto"/>
            </w:tcBorders>
            <w:hideMark/>
          </w:tcPr>
          <w:p w:rsidR="00AF719D" w:rsidRPr="003B7786" w:rsidRDefault="00AF719D" w:rsidP="003349FE">
            <w:pPr>
              <w:tabs>
                <w:tab w:val="left" w:pos="1276"/>
              </w:tabs>
              <w:ind w:firstLine="26"/>
              <w:jc w:val="both"/>
              <w:rPr>
                <w:b/>
                <w:sz w:val="20"/>
                <w:szCs w:val="20"/>
              </w:rPr>
            </w:pPr>
            <w:r w:rsidRPr="003B7786">
              <w:rPr>
                <w:b/>
                <w:sz w:val="20"/>
                <w:szCs w:val="20"/>
              </w:rPr>
              <w:t>Макс.</w:t>
            </w:r>
          </w:p>
          <w:p w:rsidR="00AF719D" w:rsidRPr="003B7786" w:rsidRDefault="00AF719D" w:rsidP="003349FE">
            <w:pPr>
              <w:tabs>
                <w:tab w:val="left" w:pos="1276"/>
              </w:tabs>
              <w:jc w:val="both"/>
              <w:rPr>
                <w:b/>
                <w:sz w:val="20"/>
                <w:szCs w:val="20"/>
                <w:lang w:val="en-US"/>
              </w:rPr>
            </w:pPr>
            <w:r w:rsidRPr="003B7786">
              <w:rPr>
                <w:b/>
                <w:sz w:val="20"/>
                <w:szCs w:val="20"/>
                <w:lang w:val="kk-KZ"/>
              </w:rPr>
              <w:t>б</w:t>
            </w:r>
            <w:r w:rsidRPr="003B7786">
              <w:rPr>
                <w:b/>
                <w:sz w:val="20"/>
                <w:szCs w:val="20"/>
              </w:rPr>
              <w:t>алл</w:t>
            </w:r>
          </w:p>
        </w:tc>
      </w:tr>
      <w:tr w:rsidR="00AF719D" w:rsidRPr="003B7786" w:rsidTr="003B7786">
        <w:tc>
          <w:tcPr>
            <w:tcW w:w="10461" w:type="dxa"/>
            <w:gridSpan w:val="4"/>
            <w:tcBorders>
              <w:top w:val="single" w:sz="4" w:space="0" w:color="auto"/>
              <w:left w:val="single" w:sz="4" w:space="0" w:color="auto"/>
              <w:bottom w:val="single" w:sz="4" w:space="0" w:color="auto"/>
              <w:right w:val="single" w:sz="4" w:space="0" w:color="auto"/>
            </w:tcBorders>
            <w:hideMark/>
          </w:tcPr>
          <w:p w:rsidR="00AF719D" w:rsidRPr="003B7786" w:rsidRDefault="00AF719D" w:rsidP="00A273EE">
            <w:pPr>
              <w:tabs>
                <w:tab w:val="left" w:pos="1276"/>
              </w:tabs>
              <w:jc w:val="center"/>
              <w:rPr>
                <w:b/>
                <w:sz w:val="20"/>
                <w:szCs w:val="20"/>
              </w:rPr>
            </w:pPr>
            <w:r w:rsidRPr="003B7786">
              <w:rPr>
                <w:b/>
                <w:sz w:val="20"/>
                <w:szCs w:val="20"/>
              </w:rPr>
              <w:t xml:space="preserve">Модуль 1 </w:t>
            </w:r>
            <w:r w:rsidR="004902BC" w:rsidRPr="003B7786">
              <w:rPr>
                <w:b/>
                <w:sz w:val="20"/>
                <w:szCs w:val="20"/>
                <w:lang w:val="kk-KZ"/>
              </w:rPr>
              <w:t xml:space="preserve"> </w:t>
            </w:r>
            <w:r w:rsidR="00262935" w:rsidRPr="003B7786">
              <w:rPr>
                <w:b/>
                <w:sz w:val="20"/>
                <w:szCs w:val="20"/>
                <w:lang w:val="kk-KZ"/>
              </w:rPr>
              <w:t>Басқару психологиясының теориялық негіздері ғылыми бі</w:t>
            </w:r>
            <w:proofErr w:type="gramStart"/>
            <w:r w:rsidR="00262935" w:rsidRPr="003B7786">
              <w:rPr>
                <w:b/>
                <w:sz w:val="20"/>
                <w:szCs w:val="20"/>
                <w:lang w:val="kk-KZ"/>
              </w:rPr>
              <w:t>л</w:t>
            </w:r>
            <w:proofErr w:type="gramEnd"/>
            <w:r w:rsidR="00262935" w:rsidRPr="003B7786">
              <w:rPr>
                <w:b/>
                <w:sz w:val="20"/>
                <w:szCs w:val="20"/>
                <w:lang w:val="kk-KZ"/>
              </w:rPr>
              <w:t>імдер  жүйесі ретінде</w:t>
            </w:r>
          </w:p>
        </w:tc>
      </w:tr>
      <w:tr w:rsidR="00A43C80" w:rsidRPr="003B7786" w:rsidTr="00176119">
        <w:tc>
          <w:tcPr>
            <w:tcW w:w="680" w:type="dxa"/>
            <w:vMerge w:val="restart"/>
            <w:tcBorders>
              <w:top w:val="single" w:sz="4" w:space="0" w:color="auto"/>
              <w:left w:val="single" w:sz="4" w:space="0" w:color="auto"/>
              <w:right w:val="single" w:sz="4" w:space="0" w:color="auto"/>
            </w:tcBorders>
          </w:tcPr>
          <w:p w:rsidR="00A43C80" w:rsidRPr="003B7786" w:rsidRDefault="00A43C80" w:rsidP="00B8022C">
            <w:pPr>
              <w:tabs>
                <w:tab w:val="left" w:pos="1276"/>
              </w:tabs>
              <w:jc w:val="center"/>
              <w:rPr>
                <w:sz w:val="20"/>
                <w:szCs w:val="20"/>
              </w:rPr>
            </w:pPr>
            <w:r w:rsidRPr="003B7786">
              <w:rPr>
                <w:sz w:val="20"/>
                <w:szCs w:val="20"/>
              </w:rPr>
              <w:t>1</w:t>
            </w:r>
          </w:p>
          <w:p w:rsidR="00A43C80" w:rsidRPr="003B7786" w:rsidRDefault="00A43C80" w:rsidP="003349FE">
            <w:pPr>
              <w:jc w:val="both"/>
              <w:rPr>
                <w:sz w:val="20"/>
                <w:szCs w:val="20"/>
                <w:lang w:val="en-US"/>
              </w:rPr>
            </w:pPr>
          </w:p>
        </w:tc>
        <w:tc>
          <w:tcPr>
            <w:tcW w:w="7602" w:type="dxa"/>
            <w:tcBorders>
              <w:top w:val="single" w:sz="4" w:space="0" w:color="auto"/>
              <w:left w:val="single" w:sz="4" w:space="0" w:color="auto"/>
              <w:bottom w:val="single" w:sz="4" w:space="0" w:color="auto"/>
              <w:right w:val="single" w:sz="4" w:space="0" w:color="auto"/>
            </w:tcBorders>
            <w:hideMark/>
          </w:tcPr>
          <w:p w:rsidR="00A31365" w:rsidRPr="00A31365" w:rsidRDefault="00A43C80" w:rsidP="003349FE">
            <w:pPr>
              <w:snapToGrid w:val="0"/>
              <w:jc w:val="both"/>
              <w:rPr>
                <w:sz w:val="20"/>
                <w:szCs w:val="20"/>
                <w:lang w:val="kk-KZ"/>
              </w:rPr>
            </w:pPr>
            <w:r w:rsidRPr="003B7786">
              <w:rPr>
                <w:b/>
                <w:sz w:val="20"/>
                <w:szCs w:val="20"/>
                <w:lang w:val="kk-KZ"/>
              </w:rPr>
              <w:t xml:space="preserve">Дәріс </w:t>
            </w:r>
            <w:r w:rsidRPr="003B7786">
              <w:rPr>
                <w:b/>
                <w:sz w:val="20"/>
                <w:szCs w:val="20"/>
                <w:lang w:val="en-US"/>
              </w:rPr>
              <w:t xml:space="preserve">1. </w:t>
            </w:r>
            <w:r w:rsidRPr="003B7786">
              <w:rPr>
                <w:b/>
                <w:bCs/>
                <w:sz w:val="20"/>
                <w:szCs w:val="20"/>
                <w:lang w:val="kk-KZ" w:eastAsia="ar-SA"/>
              </w:rPr>
              <w:t xml:space="preserve"> </w:t>
            </w:r>
            <w:r w:rsidR="00A31365" w:rsidRPr="00A76886">
              <w:rPr>
                <w:sz w:val="20"/>
                <w:szCs w:val="20"/>
                <w:lang w:val="kk-KZ"/>
              </w:rPr>
              <w:t>Басқару психологиясы ғылым ре</w:t>
            </w:r>
            <w:r w:rsidR="00852640">
              <w:rPr>
                <w:sz w:val="20"/>
                <w:szCs w:val="20"/>
                <w:lang w:val="kk-KZ"/>
              </w:rPr>
              <w:t xml:space="preserve">тінде және оның даму тарихы, </w:t>
            </w:r>
            <w:r w:rsidR="00A31365" w:rsidRPr="00A76886">
              <w:rPr>
                <w:sz w:val="20"/>
                <w:szCs w:val="20"/>
                <w:lang w:val="kk-KZ"/>
              </w:rPr>
              <w:t>зерттеу әдістері</w:t>
            </w:r>
            <w:r w:rsidR="00A31365">
              <w:rPr>
                <w:sz w:val="20"/>
                <w:szCs w:val="20"/>
                <w:lang w:val="kk-KZ"/>
              </w:rPr>
              <w:t>.</w:t>
            </w:r>
          </w:p>
        </w:tc>
        <w:tc>
          <w:tcPr>
            <w:tcW w:w="1038" w:type="dxa"/>
            <w:tcBorders>
              <w:top w:val="single" w:sz="4" w:space="0" w:color="auto"/>
              <w:left w:val="single" w:sz="4" w:space="0" w:color="auto"/>
              <w:bottom w:val="single" w:sz="4" w:space="0" w:color="auto"/>
              <w:right w:val="single" w:sz="4" w:space="0" w:color="auto"/>
            </w:tcBorders>
          </w:tcPr>
          <w:p w:rsidR="00A43C80" w:rsidRPr="003B7786" w:rsidRDefault="00A43C80" w:rsidP="00B8022C">
            <w:pPr>
              <w:tabs>
                <w:tab w:val="left" w:pos="1276"/>
              </w:tabs>
              <w:jc w:val="center"/>
              <w:rPr>
                <w:sz w:val="20"/>
                <w:szCs w:val="20"/>
              </w:rPr>
            </w:pPr>
            <w:r w:rsidRPr="003B7786">
              <w:rPr>
                <w:sz w:val="20"/>
                <w:szCs w:val="20"/>
              </w:rPr>
              <w:t>1</w:t>
            </w:r>
          </w:p>
        </w:tc>
        <w:tc>
          <w:tcPr>
            <w:tcW w:w="1141" w:type="dxa"/>
            <w:tcBorders>
              <w:top w:val="single" w:sz="4" w:space="0" w:color="auto"/>
              <w:left w:val="single" w:sz="4" w:space="0" w:color="auto"/>
              <w:bottom w:val="single" w:sz="4" w:space="0" w:color="auto"/>
              <w:right w:val="single" w:sz="4" w:space="0" w:color="auto"/>
            </w:tcBorders>
          </w:tcPr>
          <w:p w:rsidR="00A43C80" w:rsidRPr="00AD65E8" w:rsidRDefault="00AD65E8" w:rsidP="00AD65E8">
            <w:pPr>
              <w:tabs>
                <w:tab w:val="left" w:pos="1276"/>
              </w:tabs>
              <w:jc w:val="center"/>
              <w:rPr>
                <w:sz w:val="20"/>
                <w:szCs w:val="20"/>
                <w:lang w:val="kk-KZ"/>
              </w:rPr>
            </w:pPr>
            <w:r w:rsidRPr="00AD65E8">
              <w:rPr>
                <w:sz w:val="20"/>
                <w:szCs w:val="20"/>
                <w:lang w:val="kk-KZ"/>
              </w:rPr>
              <w:t>1</w:t>
            </w:r>
          </w:p>
        </w:tc>
      </w:tr>
      <w:tr w:rsidR="00A43C80" w:rsidRPr="008F2C88" w:rsidTr="00176119">
        <w:tc>
          <w:tcPr>
            <w:tcW w:w="680" w:type="dxa"/>
            <w:vMerge/>
            <w:tcBorders>
              <w:left w:val="single" w:sz="4" w:space="0" w:color="auto"/>
              <w:right w:val="single" w:sz="4" w:space="0" w:color="auto"/>
            </w:tcBorders>
            <w:vAlign w:val="center"/>
            <w:hideMark/>
          </w:tcPr>
          <w:p w:rsidR="00A43C80" w:rsidRPr="003B7786" w:rsidRDefault="00A43C80" w:rsidP="003349FE">
            <w:pPr>
              <w:jc w:val="both"/>
              <w:rPr>
                <w:sz w:val="20"/>
                <w:szCs w:val="20"/>
              </w:rPr>
            </w:pPr>
          </w:p>
        </w:tc>
        <w:tc>
          <w:tcPr>
            <w:tcW w:w="7602" w:type="dxa"/>
            <w:tcBorders>
              <w:top w:val="single" w:sz="4" w:space="0" w:color="auto"/>
              <w:left w:val="single" w:sz="4" w:space="0" w:color="auto"/>
              <w:bottom w:val="single" w:sz="4" w:space="0" w:color="auto"/>
              <w:right w:val="single" w:sz="4" w:space="0" w:color="auto"/>
            </w:tcBorders>
            <w:hideMark/>
          </w:tcPr>
          <w:p w:rsidR="00400485" w:rsidRPr="002A14D9" w:rsidRDefault="00A43C80" w:rsidP="00EF2154">
            <w:pPr>
              <w:tabs>
                <w:tab w:val="left" w:pos="1276"/>
              </w:tabs>
              <w:jc w:val="both"/>
              <w:rPr>
                <w:sz w:val="20"/>
                <w:szCs w:val="20"/>
                <w:lang w:val="kk-KZ"/>
              </w:rPr>
            </w:pPr>
            <w:r w:rsidRPr="002A14D9">
              <w:rPr>
                <w:b/>
                <w:sz w:val="20"/>
                <w:szCs w:val="20"/>
              </w:rPr>
              <w:t>С</w:t>
            </w:r>
            <w:r w:rsidRPr="002A14D9">
              <w:rPr>
                <w:b/>
                <w:sz w:val="20"/>
                <w:szCs w:val="20"/>
                <w:lang w:val="kk-KZ"/>
              </w:rPr>
              <w:t xml:space="preserve">еминар </w:t>
            </w:r>
            <w:r w:rsidRPr="002A14D9">
              <w:rPr>
                <w:b/>
                <w:sz w:val="20"/>
                <w:szCs w:val="20"/>
              </w:rPr>
              <w:t xml:space="preserve">1. </w:t>
            </w:r>
            <w:r w:rsidR="008F2C88" w:rsidRPr="002A14D9">
              <w:rPr>
                <w:sz w:val="20"/>
                <w:szCs w:val="20"/>
                <w:lang w:val="kk-KZ"/>
              </w:rPr>
              <w:t>Басқару психологиясының теориялық-әдіснамалық негіздері. Басқару психологиясының әдістері</w:t>
            </w:r>
            <w:r w:rsidR="008F2C88" w:rsidRPr="002A14D9">
              <w:rPr>
                <w:sz w:val="20"/>
                <w:szCs w:val="20"/>
                <w:lang w:val="kk-KZ"/>
              </w:rPr>
              <w:t xml:space="preserve">. </w:t>
            </w:r>
            <w:r w:rsidR="00125F04" w:rsidRPr="002A14D9">
              <w:rPr>
                <w:sz w:val="20"/>
                <w:szCs w:val="20"/>
                <w:lang w:val="kk-KZ"/>
              </w:rPr>
              <w:t>Басқару психологиясының әр түрлі концепцияларына, бағыттарына салыстырмалы талдау жасаңыз (мәселеге бағытталған тұрғы)</w:t>
            </w:r>
          </w:p>
        </w:tc>
        <w:tc>
          <w:tcPr>
            <w:tcW w:w="1038" w:type="dxa"/>
            <w:tcBorders>
              <w:top w:val="single" w:sz="4" w:space="0" w:color="auto"/>
              <w:left w:val="single" w:sz="4" w:space="0" w:color="auto"/>
              <w:bottom w:val="single" w:sz="4" w:space="0" w:color="auto"/>
              <w:right w:val="single" w:sz="4" w:space="0" w:color="auto"/>
            </w:tcBorders>
          </w:tcPr>
          <w:p w:rsidR="00A43C80" w:rsidRPr="002A14D9" w:rsidRDefault="00AD65E8" w:rsidP="00B8022C">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A43C80" w:rsidRPr="002A14D9" w:rsidRDefault="00AD65E8" w:rsidP="00B8022C">
            <w:pPr>
              <w:tabs>
                <w:tab w:val="left" w:pos="1276"/>
              </w:tabs>
              <w:jc w:val="center"/>
              <w:rPr>
                <w:sz w:val="20"/>
                <w:szCs w:val="20"/>
                <w:lang w:val="kk-KZ"/>
              </w:rPr>
            </w:pPr>
            <w:r w:rsidRPr="002A14D9">
              <w:rPr>
                <w:sz w:val="20"/>
                <w:szCs w:val="20"/>
                <w:lang w:val="kk-KZ"/>
              </w:rPr>
              <w:t>7</w:t>
            </w:r>
          </w:p>
        </w:tc>
      </w:tr>
      <w:tr w:rsidR="002253AD" w:rsidRPr="008F2C88" w:rsidTr="00176119">
        <w:tc>
          <w:tcPr>
            <w:tcW w:w="680" w:type="dxa"/>
            <w:vMerge w:val="restart"/>
            <w:tcBorders>
              <w:left w:val="single" w:sz="4" w:space="0" w:color="auto"/>
              <w:right w:val="single" w:sz="4" w:space="0" w:color="auto"/>
            </w:tcBorders>
            <w:vAlign w:val="center"/>
          </w:tcPr>
          <w:p w:rsidR="002253AD" w:rsidRPr="003B7786" w:rsidRDefault="002253AD" w:rsidP="004D0C96">
            <w:pPr>
              <w:jc w:val="center"/>
              <w:rPr>
                <w:sz w:val="20"/>
                <w:szCs w:val="20"/>
              </w:rPr>
            </w:pPr>
            <w:r w:rsidRPr="003B7786">
              <w:rPr>
                <w:sz w:val="20"/>
                <w:szCs w:val="20"/>
                <w:lang w:val="kk-KZ"/>
              </w:rPr>
              <w:t>2</w:t>
            </w:r>
          </w:p>
        </w:tc>
        <w:tc>
          <w:tcPr>
            <w:tcW w:w="7602" w:type="dxa"/>
            <w:tcBorders>
              <w:top w:val="single" w:sz="4" w:space="0" w:color="auto"/>
              <w:left w:val="single" w:sz="4" w:space="0" w:color="auto"/>
              <w:bottom w:val="single" w:sz="4" w:space="0" w:color="auto"/>
              <w:right w:val="single" w:sz="4" w:space="0" w:color="auto"/>
            </w:tcBorders>
          </w:tcPr>
          <w:p w:rsidR="002253AD" w:rsidRPr="002A14D9" w:rsidRDefault="002253AD" w:rsidP="00EF2154">
            <w:pPr>
              <w:tabs>
                <w:tab w:val="left" w:pos="1276"/>
              </w:tabs>
              <w:jc w:val="both"/>
              <w:rPr>
                <w:b/>
                <w:sz w:val="20"/>
                <w:szCs w:val="20"/>
                <w:lang w:val="kk-KZ"/>
              </w:rPr>
            </w:pPr>
            <w:r w:rsidRPr="002A14D9">
              <w:rPr>
                <w:b/>
                <w:sz w:val="20"/>
                <w:szCs w:val="20"/>
                <w:lang w:val="kk-KZ"/>
              </w:rPr>
              <w:t>Дәріс 2</w:t>
            </w:r>
            <w:r w:rsidRPr="002A14D9">
              <w:rPr>
                <w:b/>
                <w:sz w:val="20"/>
                <w:szCs w:val="20"/>
                <w:lang w:val="kk-KZ"/>
              </w:rPr>
              <w:t xml:space="preserve">. </w:t>
            </w:r>
            <w:r w:rsidRPr="002A14D9">
              <w:rPr>
                <w:sz w:val="20"/>
                <w:szCs w:val="20"/>
                <w:lang w:val="kk-KZ"/>
              </w:rPr>
              <w:t>Б</w:t>
            </w:r>
            <w:r w:rsidRPr="002A14D9">
              <w:rPr>
                <w:sz w:val="20"/>
                <w:szCs w:val="20"/>
                <w:lang w:val="kk-KZ"/>
              </w:rPr>
              <w:t>асқару іс-әрекетінің мәні және маңызы</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CA6833">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CA6833">
            <w:pPr>
              <w:tabs>
                <w:tab w:val="left" w:pos="1276"/>
              </w:tabs>
              <w:jc w:val="center"/>
              <w:rPr>
                <w:sz w:val="20"/>
                <w:szCs w:val="20"/>
                <w:lang w:val="kk-KZ"/>
              </w:rPr>
            </w:pPr>
            <w:r w:rsidRPr="002A14D9">
              <w:rPr>
                <w:sz w:val="20"/>
                <w:szCs w:val="20"/>
                <w:lang w:val="kk-KZ"/>
              </w:rPr>
              <w:t>1</w:t>
            </w:r>
          </w:p>
        </w:tc>
      </w:tr>
      <w:tr w:rsidR="002253AD" w:rsidRPr="008F2C88" w:rsidTr="00176119">
        <w:tc>
          <w:tcPr>
            <w:tcW w:w="680" w:type="dxa"/>
            <w:vMerge/>
            <w:tcBorders>
              <w:left w:val="single" w:sz="4" w:space="0" w:color="auto"/>
              <w:right w:val="single" w:sz="4" w:space="0" w:color="auto"/>
            </w:tcBorders>
            <w:vAlign w:val="center"/>
          </w:tcPr>
          <w:p w:rsidR="002253AD" w:rsidRPr="004D0C96" w:rsidRDefault="002253AD"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2253AD" w:rsidRPr="002A14D9" w:rsidRDefault="002253AD" w:rsidP="00EF2154">
            <w:pPr>
              <w:tabs>
                <w:tab w:val="left" w:pos="1276"/>
              </w:tabs>
              <w:jc w:val="both"/>
              <w:rPr>
                <w:b/>
                <w:sz w:val="20"/>
                <w:szCs w:val="20"/>
                <w:lang w:val="kk-KZ"/>
              </w:rPr>
            </w:pPr>
            <w:r w:rsidRPr="002A14D9">
              <w:rPr>
                <w:b/>
                <w:sz w:val="20"/>
                <w:szCs w:val="20"/>
                <w:lang w:val="kk-KZ"/>
              </w:rPr>
              <w:t>Семинар 2.</w:t>
            </w:r>
            <w:r w:rsidRPr="002A14D9">
              <w:rPr>
                <w:b/>
                <w:sz w:val="20"/>
                <w:szCs w:val="20"/>
                <w:lang w:val="kk-KZ"/>
              </w:rPr>
              <w:t xml:space="preserve"> </w:t>
            </w:r>
            <w:r w:rsidRPr="002A14D9">
              <w:rPr>
                <w:sz w:val="20"/>
                <w:szCs w:val="20"/>
                <w:lang w:val="kk-KZ"/>
              </w:rPr>
              <w:t>Басқару іс-әрекетінің негізгі қызметтері</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CA6833">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CA6833">
            <w:pPr>
              <w:tabs>
                <w:tab w:val="left" w:pos="1276"/>
              </w:tabs>
              <w:jc w:val="center"/>
              <w:rPr>
                <w:sz w:val="20"/>
                <w:szCs w:val="20"/>
                <w:lang w:val="kk-KZ"/>
              </w:rPr>
            </w:pPr>
            <w:r w:rsidRPr="002A14D9">
              <w:rPr>
                <w:sz w:val="20"/>
                <w:szCs w:val="20"/>
                <w:lang w:val="kk-KZ"/>
              </w:rPr>
              <w:t>7</w:t>
            </w:r>
          </w:p>
        </w:tc>
      </w:tr>
      <w:tr w:rsidR="002253AD" w:rsidRPr="008F2C88" w:rsidTr="00176119">
        <w:tc>
          <w:tcPr>
            <w:tcW w:w="680" w:type="dxa"/>
            <w:vMerge/>
            <w:tcBorders>
              <w:left w:val="single" w:sz="4" w:space="0" w:color="auto"/>
              <w:right w:val="single" w:sz="4" w:space="0" w:color="auto"/>
            </w:tcBorders>
            <w:vAlign w:val="center"/>
          </w:tcPr>
          <w:p w:rsidR="002253AD" w:rsidRPr="004D0C96" w:rsidRDefault="002253AD"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2253AD" w:rsidRPr="002A14D9" w:rsidRDefault="002253AD" w:rsidP="00EF2154">
            <w:pPr>
              <w:tabs>
                <w:tab w:val="left" w:pos="1276"/>
              </w:tabs>
              <w:jc w:val="both"/>
              <w:rPr>
                <w:b/>
                <w:sz w:val="20"/>
                <w:szCs w:val="20"/>
                <w:lang w:val="kk-KZ"/>
              </w:rPr>
            </w:pPr>
            <w:r w:rsidRPr="002A14D9">
              <w:rPr>
                <w:b/>
                <w:bCs/>
                <w:sz w:val="20"/>
                <w:szCs w:val="20"/>
                <w:lang w:val="kk-KZ"/>
              </w:rPr>
              <w:t xml:space="preserve">МОӨЖ 1. </w:t>
            </w:r>
            <w:r w:rsidRPr="002A14D9">
              <w:rPr>
                <w:bCs/>
                <w:sz w:val="20"/>
                <w:szCs w:val="20"/>
                <w:lang w:val="kk-KZ"/>
              </w:rPr>
              <w:t>–</w:t>
            </w:r>
            <w:r w:rsidRPr="002A14D9">
              <w:rPr>
                <w:sz w:val="20"/>
                <w:szCs w:val="20"/>
                <w:lang w:val="kk-KZ"/>
              </w:rPr>
              <w:t xml:space="preserve"> МӨЖ 1</w:t>
            </w:r>
            <w:r w:rsidRPr="002A14D9">
              <w:rPr>
                <w:b/>
                <w:sz w:val="20"/>
                <w:szCs w:val="20"/>
                <w:lang w:val="kk-KZ"/>
              </w:rPr>
              <w:t xml:space="preserve"> </w:t>
            </w:r>
            <w:r w:rsidRPr="002A14D9">
              <w:rPr>
                <w:bCs/>
                <w:sz w:val="20"/>
                <w:szCs w:val="20"/>
                <w:lang w:val="kk-KZ"/>
              </w:rPr>
              <w:t>орындауға байланысты кеңес беру.</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p>
        </w:tc>
      </w:tr>
      <w:tr w:rsidR="002253AD" w:rsidRPr="008F2C88" w:rsidTr="003621DA">
        <w:tc>
          <w:tcPr>
            <w:tcW w:w="10461" w:type="dxa"/>
            <w:gridSpan w:val="4"/>
            <w:tcBorders>
              <w:left w:val="single" w:sz="4" w:space="0" w:color="auto"/>
              <w:right w:val="single" w:sz="4" w:space="0" w:color="auto"/>
            </w:tcBorders>
            <w:vAlign w:val="center"/>
          </w:tcPr>
          <w:p w:rsidR="002253AD" w:rsidRPr="002A14D9" w:rsidRDefault="002253AD" w:rsidP="00B8022C">
            <w:pPr>
              <w:tabs>
                <w:tab w:val="left" w:pos="1276"/>
              </w:tabs>
              <w:jc w:val="center"/>
              <w:rPr>
                <w:sz w:val="20"/>
                <w:szCs w:val="20"/>
                <w:lang w:val="kk-KZ"/>
              </w:rPr>
            </w:pPr>
            <w:r w:rsidRPr="002A14D9">
              <w:rPr>
                <w:b/>
                <w:sz w:val="20"/>
                <w:szCs w:val="20"/>
                <w:lang w:val="kk-KZ"/>
              </w:rPr>
              <w:t>Модуль 2.   Басқару жүйесіндегі тұлға</w:t>
            </w:r>
          </w:p>
        </w:tc>
      </w:tr>
      <w:tr w:rsidR="002253AD" w:rsidRPr="008F2C88" w:rsidTr="00176119">
        <w:tc>
          <w:tcPr>
            <w:tcW w:w="680" w:type="dxa"/>
            <w:vMerge w:val="restart"/>
            <w:tcBorders>
              <w:top w:val="single" w:sz="4" w:space="0" w:color="auto"/>
              <w:left w:val="single" w:sz="4" w:space="0" w:color="auto"/>
              <w:bottom w:val="single" w:sz="4" w:space="0" w:color="auto"/>
              <w:right w:val="single" w:sz="4" w:space="0" w:color="auto"/>
            </w:tcBorders>
          </w:tcPr>
          <w:p w:rsidR="002253AD" w:rsidRPr="003B7786" w:rsidRDefault="002253AD" w:rsidP="00B8022C">
            <w:pPr>
              <w:tabs>
                <w:tab w:val="left" w:pos="1276"/>
              </w:tabs>
              <w:jc w:val="center"/>
              <w:rPr>
                <w:sz w:val="20"/>
                <w:szCs w:val="20"/>
                <w:lang w:val="kk-KZ"/>
              </w:rPr>
            </w:pPr>
            <w:r>
              <w:rPr>
                <w:sz w:val="20"/>
                <w:szCs w:val="20"/>
                <w:lang w:val="kk-KZ"/>
              </w:rPr>
              <w:t>3</w:t>
            </w:r>
          </w:p>
        </w:tc>
        <w:tc>
          <w:tcPr>
            <w:tcW w:w="7602" w:type="dxa"/>
            <w:tcBorders>
              <w:top w:val="single" w:sz="4" w:space="0" w:color="auto"/>
              <w:left w:val="single" w:sz="4" w:space="0" w:color="auto"/>
              <w:bottom w:val="single" w:sz="4" w:space="0" w:color="auto"/>
              <w:right w:val="single" w:sz="4" w:space="0" w:color="auto"/>
            </w:tcBorders>
            <w:hideMark/>
          </w:tcPr>
          <w:p w:rsidR="002253AD" w:rsidRPr="002A14D9" w:rsidRDefault="002253AD" w:rsidP="004D0C96">
            <w:pPr>
              <w:tabs>
                <w:tab w:val="left" w:pos="1276"/>
              </w:tabs>
              <w:jc w:val="both"/>
              <w:rPr>
                <w:b/>
                <w:sz w:val="20"/>
                <w:szCs w:val="20"/>
                <w:lang w:val="kk-KZ"/>
              </w:rPr>
            </w:pPr>
            <w:r w:rsidRPr="002A14D9">
              <w:rPr>
                <w:b/>
                <w:sz w:val="20"/>
                <w:szCs w:val="20"/>
                <w:lang w:val="kk-KZ"/>
              </w:rPr>
              <w:t xml:space="preserve">Дәріс 3. </w:t>
            </w:r>
            <w:r w:rsidRPr="002A14D9">
              <w:rPr>
                <w:sz w:val="20"/>
                <w:szCs w:val="20"/>
                <w:lang w:val="kk-KZ"/>
              </w:rPr>
              <w:t xml:space="preserve">Басқару психологиясындағы тұлға түсінігі. </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1</w:t>
            </w:r>
          </w:p>
        </w:tc>
      </w:tr>
      <w:tr w:rsidR="002253AD" w:rsidRPr="003B7786" w:rsidTr="00176119">
        <w:tc>
          <w:tcPr>
            <w:tcW w:w="680" w:type="dxa"/>
            <w:vMerge/>
            <w:tcBorders>
              <w:top w:val="single" w:sz="4" w:space="0" w:color="auto"/>
              <w:left w:val="single" w:sz="4" w:space="0" w:color="auto"/>
              <w:bottom w:val="single" w:sz="4" w:space="0" w:color="auto"/>
              <w:right w:val="single" w:sz="4" w:space="0" w:color="auto"/>
            </w:tcBorders>
            <w:vAlign w:val="center"/>
            <w:hideMark/>
          </w:tcPr>
          <w:p w:rsidR="002253AD" w:rsidRPr="003B7786" w:rsidRDefault="002253AD"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hideMark/>
          </w:tcPr>
          <w:p w:rsidR="002253AD" w:rsidRPr="002A14D9" w:rsidRDefault="002253AD" w:rsidP="004D0C96">
            <w:pPr>
              <w:tabs>
                <w:tab w:val="left" w:pos="1276"/>
              </w:tabs>
              <w:jc w:val="both"/>
              <w:rPr>
                <w:b/>
                <w:sz w:val="20"/>
                <w:szCs w:val="20"/>
                <w:lang w:val="kk-KZ"/>
              </w:rPr>
            </w:pPr>
            <w:r w:rsidRPr="002A14D9">
              <w:rPr>
                <w:b/>
                <w:sz w:val="20"/>
                <w:szCs w:val="20"/>
                <w:lang w:val="kk-KZ"/>
              </w:rPr>
              <w:t>Семинар 3.</w:t>
            </w:r>
            <w:r w:rsidRPr="002A14D9">
              <w:rPr>
                <w:sz w:val="20"/>
                <w:szCs w:val="20"/>
                <w:lang w:val="kk-KZ"/>
              </w:rPr>
              <w:t xml:space="preserve"> </w:t>
            </w:r>
            <w:r w:rsidRPr="002A14D9">
              <w:rPr>
                <w:sz w:val="20"/>
                <w:szCs w:val="20"/>
                <w:lang w:val="kk-KZ"/>
              </w:rPr>
              <w:t>Тұлға теориялары және оны басқару тәжірибесінде қолдану мүмкіндіктері.</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7</w:t>
            </w:r>
          </w:p>
        </w:tc>
      </w:tr>
      <w:tr w:rsidR="002253AD" w:rsidRPr="003B7786" w:rsidTr="00176119">
        <w:tc>
          <w:tcPr>
            <w:tcW w:w="680" w:type="dxa"/>
            <w:vMerge/>
            <w:tcBorders>
              <w:top w:val="single" w:sz="4" w:space="0" w:color="auto"/>
              <w:left w:val="single" w:sz="4" w:space="0" w:color="auto"/>
              <w:bottom w:val="single" w:sz="4" w:space="0" w:color="auto"/>
              <w:right w:val="single" w:sz="4" w:space="0" w:color="auto"/>
            </w:tcBorders>
            <w:vAlign w:val="center"/>
            <w:hideMark/>
          </w:tcPr>
          <w:p w:rsidR="002253AD" w:rsidRPr="003B7786" w:rsidRDefault="002253AD"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hideMark/>
          </w:tcPr>
          <w:p w:rsidR="002253AD" w:rsidRPr="002A14D9" w:rsidRDefault="002253AD" w:rsidP="00063CEA">
            <w:pPr>
              <w:tabs>
                <w:tab w:val="left" w:pos="1276"/>
              </w:tabs>
              <w:jc w:val="both"/>
              <w:rPr>
                <w:b/>
                <w:bCs/>
                <w:sz w:val="20"/>
                <w:szCs w:val="20"/>
                <w:lang w:val="kk-KZ"/>
              </w:rPr>
            </w:pPr>
            <w:r w:rsidRPr="002A14D9">
              <w:rPr>
                <w:b/>
                <w:bCs/>
                <w:sz w:val="20"/>
                <w:szCs w:val="20"/>
                <w:lang w:val="kk-KZ"/>
              </w:rPr>
              <w:t>МӨЖ 1.</w:t>
            </w:r>
          </w:p>
          <w:p w:rsidR="002253AD" w:rsidRPr="002A14D9" w:rsidRDefault="002253AD" w:rsidP="00063CEA">
            <w:pPr>
              <w:jc w:val="both"/>
              <w:rPr>
                <w:sz w:val="20"/>
                <w:szCs w:val="20"/>
                <w:lang w:val="kk-KZ"/>
              </w:rPr>
            </w:pPr>
            <w:r w:rsidRPr="002A14D9">
              <w:rPr>
                <w:sz w:val="20"/>
                <w:szCs w:val="20"/>
                <w:lang w:val="kk-KZ"/>
              </w:rPr>
              <w:t xml:space="preserve">1. </w:t>
            </w:r>
            <w:r w:rsidRPr="002A14D9">
              <w:rPr>
                <w:sz w:val="20"/>
                <w:szCs w:val="20"/>
                <w:lang w:val="kk-KZ"/>
              </w:rPr>
              <w:t xml:space="preserve">Адамды жүйе ретінде қарастыру </w:t>
            </w:r>
            <w:r w:rsidRPr="002A14D9">
              <w:rPr>
                <w:sz w:val="20"/>
                <w:szCs w:val="20"/>
                <w:lang w:val="kk-KZ"/>
              </w:rPr>
              <w:t>– реферат</w:t>
            </w:r>
          </w:p>
          <w:p w:rsidR="002253AD" w:rsidRPr="002A14D9" w:rsidRDefault="002253AD" w:rsidP="00063CEA">
            <w:pPr>
              <w:tabs>
                <w:tab w:val="left" w:pos="1276"/>
              </w:tabs>
              <w:jc w:val="both"/>
              <w:rPr>
                <w:sz w:val="20"/>
                <w:szCs w:val="20"/>
                <w:lang w:val="kk-KZ"/>
              </w:rPr>
            </w:pPr>
            <w:r w:rsidRPr="002A14D9">
              <w:rPr>
                <w:sz w:val="20"/>
                <w:szCs w:val="20"/>
                <w:lang w:val="kk-KZ"/>
              </w:rPr>
              <w:t>2. Ұйымдағы  қиын адамдармен жұмыс жасау ерекшеліктері</w:t>
            </w:r>
            <w:r w:rsidRPr="002A14D9">
              <w:rPr>
                <w:sz w:val="20"/>
                <w:szCs w:val="20"/>
                <w:lang w:val="kk-KZ"/>
              </w:rPr>
              <w:t xml:space="preserve"> –</w:t>
            </w:r>
            <w:r w:rsidRPr="002A14D9">
              <w:rPr>
                <w:sz w:val="20"/>
                <w:szCs w:val="20"/>
                <w:lang w:val="kk-KZ"/>
              </w:rPr>
              <w:t xml:space="preserve"> реферат</w:t>
            </w:r>
          </w:p>
          <w:p w:rsidR="002253AD" w:rsidRPr="002A14D9" w:rsidRDefault="002253AD" w:rsidP="00063CEA">
            <w:pPr>
              <w:tabs>
                <w:tab w:val="left" w:pos="1276"/>
              </w:tabs>
              <w:jc w:val="center"/>
              <w:rPr>
                <w:sz w:val="20"/>
                <w:szCs w:val="20"/>
                <w:lang w:val="kk-KZ"/>
              </w:rPr>
            </w:pPr>
            <w:r w:rsidRPr="002A14D9">
              <w:rPr>
                <w:b/>
                <w:sz w:val="20"/>
                <w:szCs w:val="20"/>
                <w:lang w:val="kk-KZ"/>
              </w:rPr>
              <w:t>Т</w:t>
            </w:r>
            <w:r w:rsidRPr="002A14D9">
              <w:rPr>
                <w:b/>
                <w:sz w:val="20"/>
                <w:szCs w:val="20"/>
                <w:lang w:val="kk-KZ"/>
              </w:rPr>
              <w:t>апсырманы тапсыру ДЕДЛАЙНЫ</w:t>
            </w:r>
            <w:r w:rsidRPr="002A14D9">
              <w:rPr>
                <w:b/>
                <w:sz w:val="20"/>
                <w:szCs w:val="20"/>
                <w:lang w:val="kk-KZ"/>
              </w:rPr>
              <w:t xml:space="preserve"> с</w:t>
            </w:r>
            <w:r w:rsidRPr="002A14D9">
              <w:rPr>
                <w:b/>
                <w:sz w:val="20"/>
                <w:szCs w:val="20"/>
                <w:lang w:val="kk-KZ"/>
              </w:rPr>
              <w:t>енбі 23.00</w:t>
            </w:r>
            <w:r w:rsidRPr="002A14D9">
              <w:rPr>
                <w:b/>
                <w:sz w:val="20"/>
                <w:szCs w:val="20"/>
                <w:lang w:val="kk-KZ"/>
              </w:rPr>
              <w:t>!</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063CEA">
            <w:pPr>
              <w:tabs>
                <w:tab w:val="left" w:pos="1276"/>
              </w:tabs>
              <w:jc w:val="center"/>
              <w:rPr>
                <w:sz w:val="20"/>
                <w:szCs w:val="20"/>
                <w:lang w:val="kk-KZ"/>
              </w:rPr>
            </w:pP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063CEA">
            <w:pPr>
              <w:tabs>
                <w:tab w:val="left" w:pos="1276"/>
              </w:tabs>
              <w:jc w:val="center"/>
              <w:rPr>
                <w:sz w:val="20"/>
                <w:szCs w:val="20"/>
                <w:lang w:val="kk-KZ"/>
              </w:rPr>
            </w:pPr>
            <w:r w:rsidRPr="002A14D9">
              <w:rPr>
                <w:sz w:val="20"/>
                <w:szCs w:val="20"/>
                <w:lang w:val="kk-KZ"/>
              </w:rPr>
              <w:t>22</w:t>
            </w:r>
          </w:p>
        </w:tc>
      </w:tr>
      <w:tr w:rsidR="002253AD" w:rsidRPr="003B7786" w:rsidTr="00176119">
        <w:tc>
          <w:tcPr>
            <w:tcW w:w="680" w:type="dxa"/>
            <w:vMerge w:val="restart"/>
            <w:tcBorders>
              <w:top w:val="single" w:sz="4" w:space="0" w:color="auto"/>
              <w:left w:val="single" w:sz="4" w:space="0" w:color="auto"/>
              <w:right w:val="single" w:sz="4" w:space="0" w:color="auto"/>
            </w:tcBorders>
          </w:tcPr>
          <w:p w:rsidR="002253AD" w:rsidRPr="002253AD" w:rsidRDefault="002253AD" w:rsidP="00B8022C">
            <w:pPr>
              <w:tabs>
                <w:tab w:val="left" w:pos="1276"/>
              </w:tabs>
              <w:jc w:val="center"/>
              <w:rPr>
                <w:sz w:val="20"/>
                <w:szCs w:val="20"/>
                <w:lang w:val="kk-KZ"/>
              </w:rPr>
            </w:pPr>
            <w:r>
              <w:rPr>
                <w:sz w:val="20"/>
                <w:szCs w:val="20"/>
                <w:lang w:val="kk-KZ"/>
              </w:rPr>
              <w:t>4</w:t>
            </w:r>
          </w:p>
        </w:tc>
        <w:tc>
          <w:tcPr>
            <w:tcW w:w="7602" w:type="dxa"/>
            <w:tcBorders>
              <w:top w:val="single" w:sz="4" w:space="0" w:color="auto"/>
              <w:left w:val="single" w:sz="4" w:space="0" w:color="auto"/>
              <w:bottom w:val="single" w:sz="4" w:space="0" w:color="auto"/>
              <w:right w:val="single" w:sz="4" w:space="0" w:color="auto"/>
            </w:tcBorders>
            <w:hideMark/>
          </w:tcPr>
          <w:p w:rsidR="002253AD" w:rsidRPr="002A14D9" w:rsidRDefault="002253AD" w:rsidP="002253AD">
            <w:pPr>
              <w:tabs>
                <w:tab w:val="left" w:pos="1276"/>
              </w:tabs>
              <w:jc w:val="both"/>
              <w:rPr>
                <w:b/>
                <w:sz w:val="20"/>
                <w:szCs w:val="20"/>
                <w:lang w:val="kk-KZ"/>
              </w:rPr>
            </w:pPr>
            <w:r w:rsidRPr="002A14D9">
              <w:rPr>
                <w:b/>
                <w:sz w:val="20"/>
                <w:szCs w:val="20"/>
                <w:lang w:val="kk-KZ"/>
              </w:rPr>
              <w:t>Дәріс 4</w:t>
            </w:r>
            <w:r w:rsidRPr="002A14D9">
              <w:rPr>
                <w:b/>
                <w:sz w:val="20"/>
                <w:szCs w:val="20"/>
              </w:rPr>
              <w:t>.</w:t>
            </w:r>
            <w:r w:rsidRPr="002A14D9">
              <w:rPr>
                <w:bCs/>
                <w:sz w:val="20"/>
                <w:szCs w:val="20"/>
                <w:lang w:val="kk-KZ"/>
              </w:rPr>
              <w:t xml:space="preserve"> </w:t>
            </w:r>
            <w:r w:rsidRPr="002A14D9">
              <w:rPr>
                <w:sz w:val="20"/>
                <w:szCs w:val="20"/>
                <w:lang w:val="kk-KZ"/>
              </w:rPr>
              <w:t>Басқару жүйесіндегі тұлға және басқарудың мотивациялық аспектілері</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1</w:t>
            </w:r>
          </w:p>
        </w:tc>
      </w:tr>
      <w:tr w:rsidR="002253AD" w:rsidRPr="003B7786" w:rsidTr="00176119">
        <w:tc>
          <w:tcPr>
            <w:tcW w:w="680" w:type="dxa"/>
            <w:vMerge/>
            <w:tcBorders>
              <w:left w:val="single" w:sz="4" w:space="0" w:color="auto"/>
              <w:right w:val="single" w:sz="4" w:space="0" w:color="auto"/>
            </w:tcBorders>
            <w:vAlign w:val="center"/>
            <w:hideMark/>
          </w:tcPr>
          <w:p w:rsidR="002253AD" w:rsidRPr="003B7786" w:rsidRDefault="002253AD" w:rsidP="003349FE">
            <w:pPr>
              <w:jc w:val="both"/>
              <w:rPr>
                <w:sz w:val="20"/>
                <w:szCs w:val="20"/>
              </w:rPr>
            </w:pPr>
          </w:p>
        </w:tc>
        <w:tc>
          <w:tcPr>
            <w:tcW w:w="7602" w:type="dxa"/>
            <w:tcBorders>
              <w:top w:val="single" w:sz="4" w:space="0" w:color="auto"/>
              <w:left w:val="single" w:sz="4" w:space="0" w:color="auto"/>
              <w:bottom w:val="single" w:sz="4" w:space="0" w:color="auto"/>
              <w:right w:val="single" w:sz="4" w:space="0" w:color="auto"/>
            </w:tcBorders>
            <w:hideMark/>
          </w:tcPr>
          <w:p w:rsidR="002253AD" w:rsidRPr="002A14D9" w:rsidRDefault="002253AD" w:rsidP="002253AD">
            <w:pPr>
              <w:tabs>
                <w:tab w:val="left" w:pos="1276"/>
              </w:tabs>
              <w:jc w:val="both"/>
              <w:rPr>
                <w:b/>
                <w:sz w:val="20"/>
                <w:szCs w:val="20"/>
                <w:lang w:val="kk-KZ"/>
              </w:rPr>
            </w:pPr>
            <w:r w:rsidRPr="002A14D9">
              <w:rPr>
                <w:b/>
                <w:sz w:val="20"/>
                <w:szCs w:val="20"/>
              </w:rPr>
              <w:t>С</w:t>
            </w:r>
            <w:r w:rsidRPr="002A14D9">
              <w:rPr>
                <w:b/>
                <w:sz w:val="20"/>
                <w:szCs w:val="20"/>
                <w:lang w:val="kk-KZ"/>
              </w:rPr>
              <w:t>еминар 4</w:t>
            </w:r>
            <w:r w:rsidRPr="002A14D9">
              <w:rPr>
                <w:b/>
                <w:sz w:val="20"/>
                <w:szCs w:val="20"/>
              </w:rPr>
              <w:t>.</w:t>
            </w:r>
            <w:r w:rsidRPr="002A14D9">
              <w:rPr>
                <w:sz w:val="20"/>
                <w:szCs w:val="20"/>
                <w:lang w:val="kk-KZ"/>
              </w:rPr>
              <w:t xml:space="preserve"> Тұлғаның когнитивті, эмоциялық-ерікті және жеке-типологиялық ерекшеліктерін түсіну және талдау.</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7</w:t>
            </w:r>
          </w:p>
        </w:tc>
      </w:tr>
      <w:tr w:rsidR="002253AD" w:rsidRPr="003B7786" w:rsidTr="008A2B75">
        <w:tc>
          <w:tcPr>
            <w:tcW w:w="680" w:type="dxa"/>
            <w:vMerge w:val="restart"/>
            <w:tcBorders>
              <w:top w:val="single" w:sz="4" w:space="0" w:color="auto"/>
              <w:left w:val="single" w:sz="4" w:space="0" w:color="auto"/>
              <w:right w:val="single" w:sz="4" w:space="0" w:color="auto"/>
            </w:tcBorders>
          </w:tcPr>
          <w:p w:rsidR="002253AD" w:rsidRPr="002253AD" w:rsidRDefault="002253AD" w:rsidP="00B8022C">
            <w:pPr>
              <w:tabs>
                <w:tab w:val="left" w:pos="1276"/>
              </w:tabs>
              <w:jc w:val="center"/>
              <w:rPr>
                <w:sz w:val="20"/>
                <w:szCs w:val="20"/>
                <w:lang w:val="kk-KZ"/>
              </w:rPr>
            </w:pPr>
            <w:r>
              <w:rPr>
                <w:sz w:val="20"/>
                <w:szCs w:val="20"/>
                <w:lang w:val="kk-KZ"/>
              </w:rPr>
              <w:t>5</w:t>
            </w:r>
          </w:p>
        </w:tc>
        <w:tc>
          <w:tcPr>
            <w:tcW w:w="7602" w:type="dxa"/>
            <w:tcBorders>
              <w:top w:val="single" w:sz="4" w:space="0" w:color="auto"/>
              <w:left w:val="single" w:sz="4" w:space="0" w:color="auto"/>
              <w:bottom w:val="single" w:sz="4" w:space="0" w:color="auto"/>
              <w:right w:val="single" w:sz="4" w:space="0" w:color="auto"/>
            </w:tcBorders>
            <w:hideMark/>
          </w:tcPr>
          <w:p w:rsidR="002253AD" w:rsidRPr="002A14D9" w:rsidRDefault="002253AD" w:rsidP="002253AD">
            <w:pPr>
              <w:tabs>
                <w:tab w:val="left" w:pos="1276"/>
              </w:tabs>
              <w:jc w:val="both"/>
              <w:rPr>
                <w:b/>
                <w:sz w:val="20"/>
                <w:szCs w:val="20"/>
                <w:lang w:val="kk-KZ"/>
              </w:rPr>
            </w:pPr>
            <w:r w:rsidRPr="002A14D9">
              <w:rPr>
                <w:b/>
                <w:sz w:val="20"/>
                <w:szCs w:val="20"/>
                <w:lang w:val="kk-KZ"/>
              </w:rPr>
              <w:t>Дәріс 5</w:t>
            </w:r>
            <w:r w:rsidRPr="002A14D9">
              <w:rPr>
                <w:b/>
                <w:sz w:val="20"/>
                <w:szCs w:val="20"/>
              </w:rPr>
              <w:t xml:space="preserve">. </w:t>
            </w:r>
            <w:proofErr w:type="spellStart"/>
            <w:r w:rsidRPr="002A14D9">
              <w:rPr>
                <w:sz w:val="20"/>
                <w:szCs w:val="20"/>
                <w:lang w:val="kk-KZ"/>
              </w:rPr>
              <w:t>Басқару</w:t>
            </w:r>
            <w:proofErr w:type="spellEnd"/>
            <w:r w:rsidRPr="002A14D9">
              <w:rPr>
                <w:sz w:val="20"/>
                <w:szCs w:val="20"/>
                <w:lang w:val="kk-KZ"/>
              </w:rPr>
              <w:t xml:space="preserve"> </w:t>
            </w:r>
            <w:proofErr w:type="spellStart"/>
            <w:r w:rsidRPr="002A14D9">
              <w:rPr>
                <w:sz w:val="20"/>
                <w:szCs w:val="20"/>
                <w:lang w:val="kk-KZ"/>
              </w:rPr>
              <w:t>іс-әрекетіндегі</w:t>
            </w:r>
            <w:proofErr w:type="spellEnd"/>
            <w:r w:rsidRPr="002A14D9">
              <w:rPr>
                <w:sz w:val="20"/>
                <w:szCs w:val="20"/>
                <w:lang w:val="kk-KZ"/>
              </w:rPr>
              <w:t xml:space="preserve"> </w:t>
            </w:r>
            <w:proofErr w:type="spellStart"/>
            <w:r w:rsidRPr="002A14D9">
              <w:rPr>
                <w:sz w:val="20"/>
                <w:szCs w:val="20"/>
                <w:lang w:val="kk-KZ"/>
              </w:rPr>
              <w:t>көңіл-күйдің</w:t>
            </w:r>
            <w:proofErr w:type="spellEnd"/>
            <w:r w:rsidRPr="002A14D9">
              <w:rPr>
                <w:sz w:val="20"/>
                <w:szCs w:val="20"/>
                <w:lang w:val="kk-KZ"/>
              </w:rPr>
              <w:t xml:space="preserve"> </w:t>
            </w:r>
            <w:proofErr w:type="spellStart"/>
            <w:r w:rsidRPr="002A14D9">
              <w:rPr>
                <w:sz w:val="20"/>
                <w:szCs w:val="20"/>
                <w:lang w:val="kk-KZ"/>
              </w:rPr>
              <w:t>эмоциялық-жігерлік</w:t>
            </w:r>
            <w:proofErr w:type="spellEnd"/>
            <w:r w:rsidRPr="002A14D9">
              <w:rPr>
                <w:sz w:val="20"/>
                <w:szCs w:val="20"/>
                <w:lang w:val="kk-KZ"/>
              </w:rPr>
              <w:t xml:space="preserve"> </w:t>
            </w:r>
            <w:proofErr w:type="spellStart"/>
            <w:r w:rsidRPr="002A14D9">
              <w:rPr>
                <w:sz w:val="20"/>
                <w:szCs w:val="20"/>
                <w:lang w:val="kk-KZ"/>
              </w:rPr>
              <w:t>реттелуі</w:t>
            </w:r>
            <w:proofErr w:type="spellEnd"/>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rPr>
            </w:pPr>
            <w:r w:rsidRPr="002A14D9">
              <w:rPr>
                <w:sz w:val="20"/>
                <w:szCs w:val="20"/>
              </w:rPr>
              <w:t>1</w:t>
            </w: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1</w:t>
            </w:r>
          </w:p>
        </w:tc>
      </w:tr>
      <w:tr w:rsidR="002253AD" w:rsidRPr="003B7786" w:rsidTr="008A2B75">
        <w:tc>
          <w:tcPr>
            <w:tcW w:w="680" w:type="dxa"/>
            <w:vMerge/>
            <w:tcBorders>
              <w:left w:val="single" w:sz="4" w:space="0" w:color="auto"/>
              <w:right w:val="single" w:sz="4" w:space="0" w:color="auto"/>
            </w:tcBorders>
            <w:vAlign w:val="center"/>
            <w:hideMark/>
          </w:tcPr>
          <w:p w:rsidR="002253AD" w:rsidRPr="003B7786" w:rsidRDefault="002253AD" w:rsidP="003349FE">
            <w:pPr>
              <w:jc w:val="both"/>
              <w:rPr>
                <w:sz w:val="20"/>
                <w:szCs w:val="20"/>
              </w:rPr>
            </w:pPr>
          </w:p>
        </w:tc>
        <w:tc>
          <w:tcPr>
            <w:tcW w:w="7602" w:type="dxa"/>
            <w:tcBorders>
              <w:top w:val="single" w:sz="4" w:space="0" w:color="auto"/>
              <w:left w:val="single" w:sz="4" w:space="0" w:color="auto"/>
              <w:bottom w:val="single" w:sz="4" w:space="0" w:color="auto"/>
              <w:right w:val="single" w:sz="4" w:space="0" w:color="auto"/>
            </w:tcBorders>
            <w:hideMark/>
          </w:tcPr>
          <w:p w:rsidR="002253AD" w:rsidRPr="002A14D9" w:rsidRDefault="002253AD" w:rsidP="002253AD">
            <w:pPr>
              <w:jc w:val="both"/>
              <w:rPr>
                <w:b/>
                <w:sz w:val="20"/>
                <w:szCs w:val="20"/>
                <w:lang w:val="kk-KZ"/>
              </w:rPr>
            </w:pPr>
            <w:r w:rsidRPr="002A14D9">
              <w:rPr>
                <w:b/>
                <w:sz w:val="20"/>
                <w:szCs w:val="20"/>
              </w:rPr>
              <w:t>С</w:t>
            </w:r>
            <w:r w:rsidRPr="002A14D9">
              <w:rPr>
                <w:b/>
                <w:sz w:val="20"/>
                <w:szCs w:val="20"/>
                <w:lang w:val="kk-KZ"/>
              </w:rPr>
              <w:t>еминар 5</w:t>
            </w:r>
            <w:r w:rsidRPr="002A14D9">
              <w:rPr>
                <w:b/>
                <w:sz w:val="20"/>
                <w:szCs w:val="20"/>
              </w:rPr>
              <w:t xml:space="preserve">. </w:t>
            </w:r>
            <w:r w:rsidRPr="002A14D9">
              <w:rPr>
                <w:sz w:val="20"/>
                <w:szCs w:val="20"/>
                <w:lang w:val="kk-KZ"/>
              </w:rPr>
              <w:t>Басқару жүйесіндегі эмоция</w:t>
            </w:r>
            <w:r w:rsidRPr="002A14D9">
              <w:rPr>
                <w:sz w:val="20"/>
                <w:szCs w:val="20"/>
                <w:lang w:val="kk-KZ"/>
              </w:rPr>
              <w:t xml:space="preserve"> мәселесі</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7</w:t>
            </w:r>
          </w:p>
        </w:tc>
      </w:tr>
      <w:tr w:rsidR="002253AD" w:rsidRPr="003B7786" w:rsidTr="008A2B75">
        <w:tc>
          <w:tcPr>
            <w:tcW w:w="680" w:type="dxa"/>
            <w:vMerge/>
            <w:tcBorders>
              <w:left w:val="single" w:sz="4" w:space="0" w:color="auto"/>
              <w:bottom w:val="single" w:sz="4" w:space="0" w:color="auto"/>
              <w:right w:val="single" w:sz="4" w:space="0" w:color="auto"/>
            </w:tcBorders>
            <w:vAlign w:val="center"/>
          </w:tcPr>
          <w:p w:rsidR="002253AD" w:rsidRPr="003B7786" w:rsidRDefault="002253AD" w:rsidP="003349FE">
            <w:pPr>
              <w:jc w:val="both"/>
              <w:rPr>
                <w:sz w:val="20"/>
                <w:szCs w:val="20"/>
              </w:rPr>
            </w:pPr>
          </w:p>
        </w:tc>
        <w:tc>
          <w:tcPr>
            <w:tcW w:w="7602" w:type="dxa"/>
            <w:tcBorders>
              <w:top w:val="single" w:sz="4" w:space="0" w:color="auto"/>
              <w:left w:val="single" w:sz="4" w:space="0" w:color="auto"/>
              <w:bottom w:val="single" w:sz="4" w:space="0" w:color="auto"/>
              <w:right w:val="single" w:sz="4" w:space="0" w:color="auto"/>
            </w:tcBorders>
          </w:tcPr>
          <w:p w:rsidR="002253AD" w:rsidRPr="002A14D9" w:rsidRDefault="002253AD" w:rsidP="002253AD">
            <w:pPr>
              <w:jc w:val="both"/>
              <w:rPr>
                <w:b/>
                <w:sz w:val="20"/>
                <w:szCs w:val="20"/>
              </w:rPr>
            </w:pPr>
            <w:r w:rsidRPr="002A14D9">
              <w:rPr>
                <w:b/>
                <w:bCs/>
                <w:sz w:val="20"/>
                <w:szCs w:val="20"/>
                <w:lang w:val="kk-KZ"/>
              </w:rPr>
              <w:t xml:space="preserve">МОӨЖ 2. </w:t>
            </w:r>
            <w:r w:rsidRPr="002A14D9">
              <w:rPr>
                <w:bCs/>
                <w:sz w:val="20"/>
                <w:szCs w:val="20"/>
                <w:lang w:val="kk-KZ"/>
              </w:rPr>
              <w:t>–</w:t>
            </w:r>
            <w:r w:rsidRPr="002A14D9">
              <w:rPr>
                <w:sz w:val="20"/>
                <w:szCs w:val="20"/>
                <w:lang w:val="kk-KZ"/>
              </w:rPr>
              <w:t xml:space="preserve"> МӨЖ 2</w:t>
            </w:r>
            <w:r w:rsidRPr="002A14D9">
              <w:rPr>
                <w:b/>
                <w:sz w:val="20"/>
                <w:szCs w:val="20"/>
                <w:lang w:val="kk-KZ"/>
              </w:rPr>
              <w:t xml:space="preserve"> </w:t>
            </w:r>
            <w:r w:rsidRPr="002A14D9">
              <w:rPr>
                <w:bCs/>
                <w:sz w:val="20"/>
                <w:szCs w:val="20"/>
                <w:lang w:val="kk-KZ"/>
              </w:rPr>
              <w:t>орындауға байланысты кеңес беру.</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p>
        </w:tc>
      </w:tr>
      <w:tr w:rsidR="002253AD" w:rsidRPr="003B7786" w:rsidTr="00E12C60">
        <w:tc>
          <w:tcPr>
            <w:tcW w:w="680" w:type="dxa"/>
            <w:vMerge w:val="restart"/>
            <w:tcBorders>
              <w:top w:val="single" w:sz="4" w:space="0" w:color="auto"/>
              <w:left w:val="single" w:sz="4" w:space="0" w:color="auto"/>
              <w:right w:val="single" w:sz="4" w:space="0" w:color="auto"/>
            </w:tcBorders>
          </w:tcPr>
          <w:p w:rsidR="002253AD" w:rsidRPr="002253AD" w:rsidRDefault="002253AD" w:rsidP="00B8022C">
            <w:pPr>
              <w:tabs>
                <w:tab w:val="left" w:pos="1276"/>
              </w:tabs>
              <w:jc w:val="center"/>
              <w:rPr>
                <w:sz w:val="20"/>
                <w:szCs w:val="20"/>
                <w:lang w:val="kk-KZ"/>
              </w:rPr>
            </w:pPr>
            <w:r>
              <w:rPr>
                <w:sz w:val="20"/>
                <w:szCs w:val="20"/>
                <w:lang w:val="kk-KZ"/>
              </w:rPr>
              <w:t>6</w:t>
            </w:r>
          </w:p>
        </w:tc>
        <w:tc>
          <w:tcPr>
            <w:tcW w:w="7602" w:type="dxa"/>
            <w:tcBorders>
              <w:top w:val="single" w:sz="4" w:space="0" w:color="auto"/>
              <w:left w:val="single" w:sz="4" w:space="0" w:color="auto"/>
              <w:bottom w:val="single" w:sz="4" w:space="0" w:color="auto"/>
              <w:right w:val="single" w:sz="4" w:space="0" w:color="auto"/>
            </w:tcBorders>
            <w:hideMark/>
          </w:tcPr>
          <w:p w:rsidR="002253AD" w:rsidRPr="002A14D9" w:rsidRDefault="002253AD" w:rsidP="002253AD">
            <w:pPr>
              <w:tabs>
                <w:tab w:val="left" w:pos="1276"/>
              </w:tabs>
              <w:jc w:val="both"/>
              <w:rPr>
                <w:b/>
                <w:sz w:val="20"/>
                <w:szCs w:val="20"/>
              </w:rPr>
            </w:pPr>
            <w:r w:rsidRPr="002A14D9">
              <w:rPr>
                <w:b/>
                <w:sz w:val="20"/>
                <w:szCs w:val="20"/>
                <w:lang w:val="kk-KZ"/>
              </w:rPr>
              <w:t>Дәріс 6</w:t>
            </w:r>
            <w:r w:rsidRPr="002A14D9">
              <w:rPr>
                <w:b/>
                <w:sz w:val="20"/>
                <w:szCs w:val="20"/>
              </w:rPr>
              <w:t xml:space="preserve">. </w:t>
            </w:r>
            <w:r w:rsidRPr="002A14D9">
              <w:rPr>
                <w:color w:val="000000"/>
                <w:sz w:val="20"/>
                <w:szCs w:val="20"/>
                <w:shd w:val="clear" w:color="auto" w:fill="FFFFFF"/>
                <w:lang w:val="kk-KZ"/>
              </w:rPr>
              <w:t>Басшының тұлғасы ұйымды басқарудың субъектісі ретінде</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b/>
                <w:sz w:val="20"/>
                <w:szCs w:val="20"/>
              </w:rPr>
            </w:pPr>
            <w:r w:rsidRPr="002A14D9">
              <w:rPr>
                <w:sz w:val="20"/>
                <w:szCs w:val="20"/>
                <w:lang w:val="kk-KZ"/>
              </w:rPr>
              <w:t>1</w:t>
            </w:r>
          </w:p>
        </w:tc>
      </w:tr>
      <w:tr w:rsidR="002253AD" w:rsidRPr="003B7786" w:rsidTr="00E12C60">
        <w:tc>
          <w:tcPr>
            <w:tcW w:w="680" w:type="dxa"/>
            <w:vMerge/>
            <w:tcBorders>
              <w:left w:val="single" w:sz="4" w:space="0" w:color="auto"/>
              <w:right w:val="single" w:sz="4" w:space="0" w:color="auto"/>
            </w:tcBorders>
            <w:vAlign w:val="center"/>
            <w:hideMark/>
          </w:tcPr>
          <w:p w:rsidR="002253AD" w:rsidRPr="003B7786" w:rsidRDefault="002253AD" w:rsidP="003349FE">
            <w:pPr>
              <w:jc w:val="both"/>
              <w:rPr>
                <w:sz w:val="20"/>
                <w:szCs w:val="20"/>
              </w:rPr>
            </w:pPr>
          </w:p>
        </w:tc>
        <w:tc>
          <w:tcPr>
            <w:tcW w:w="7602" w:type="dxa"/>
            <w:tcBorders>
              <w:top w:val="single" w:sz="4" w:space="0" w:color="auto"/>
              <w:left w:val="single" w:sz="4" w:space="0" w:color="auto"/>
              <w:bottom w:val="single" w:sz="4" w:space="0" w:color="auto"/>
              <w:right w:val="single" w:sz="4" w:space="0" w:color="auto"/>
            </w:tcBorders>
            <w:hideMark/>
          </w:tcPr>
          <w:p w:rsidR="002253AD" w:rsidRPr="002A14D9" w:rsidRDefault="002253AD" w:rsidP="002253AD">
            <w:pPr>
              <w:tabs>
                <w:tab w:val="left" w:pos="1276"/>
              </w:tabs>
              <w:jc w:val="both"/>
              <w:rPr>
                <w:b/>
                <w:sz w:val="20"/>
                <w:szCs w:val="20"/>
                <w:lang w:val="kk-KZ"/>
              </w:rPr>
            </w:pPr>
            <w:r w:rsidRPr="002A14D9">
              <w:rPr>
                <w:b/>
                <w:sz w:val="20"/>
                <w:szCs w:val="20"/>
              </w:rPr>
              <w:t>С</w:t>
            </w:r>
            <w:r w:rsidRPr="002A14D9">
              <w:rPr>
                <w:b/>
                <w:sz w:val="20"/>
                <w:szCs w:val="20"/>
                <w:lang w:val="kk-KZ"/>
              </w:rPr>
              <w:t>еминар 6</w:t>
            </w:r>
            <w:r w:rsidRPr="002A14D9">
              <w:rPr>
                <w:b/>
                <w:sz w:val="20"/>
                <w:szCs w:val="20"/>
              </w:rPr>
              <w:t xml:space="preserve">.  </w:t>
            </w:r>
            <w:r w:rsidRPr="002A14D9">
              <w:rPr>
                <w:sz w:val="20"/>
                <w:szCs w:val="20"/>
                <w:lang w:val="kk-KZ"/>
              </w:rPr>
              <w:t>Басшының психологиялық портреті. Басқару құзіреттілігі, жоғары-төменгі қатынастарды талдау арқылы басқару іс-әрекетінің  маңызын бағалау</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B8022C">
            <w:pPr>
              <w:tabs>
                <w:tab w:val="left" w:pos="1276"/>
              </w:tabs>
              <w:jc w:val="center"/>
              <w:rPr>
                <w:sz w:val="20"/>
                <w:szCs w:val="20"/>
                <w:lang w:val="kk-KZ"/>
              </w:rPr>
            </w:pPr>
            <w:r w:rsidRPr="002A14D9">
              <w:rPr>
                <w:sz w:val="20"/>
                <w:szCs w:val="20"/>
                <w:lang w:val="kk-KZ"/>
              </w:rPr>
              <w:t>7</w:t>
            </w:r>
          </w:p>
        </w:tc>
      </w:tr>
      <w:tr w:rsidR="002253AD" w:rsidRPr="003B7786" w:rsidTr="00E12C60">
        <w:tc>
          <w:tcPr>
            <w:tcW w:w="680" w:type="dxa"/>
            <w:vMerge/>
            <w:tcBorders>
              <w:left w:val="single" w:sz="4" w:space="0" w:color="auto"/>
              <w:bottom w:val="single" w:sz="4" w:space="0" w:color="auto"/>
              <w:right w:val="single" w:sz="4" w:space="0" w:color="auto"/>
            </w:tcBorders>
            <w:vAlign w:val="center"/>
          </w:tcPr>
          <w:p w:rsidR="002253AD" w:rsidRPr="003B7786" w:rsidRDefault="002253AD" w:rsidP="003349FE">
            <w:pPr>
              <w:jc w:val="both"/>
              <w:rPr>
                <w:sz w:val="20"/>
                <w:szCs w:val="20"/>
              </w:rPr>
            </w:pPr>
          </w:p>
        </w:tc>
        <w:tc>
          <w:tcPr>
            <w:tcW w:w="7602" w:type="dxa"/>
            <w:tcBorders>
              <w:top w:val="single" w:sz="4" w:space="0" w:color="auto"/>
              <w:left w:val="single" w:sz="4" w:space="0" w:color="auto"/>
              <w:bottom w:val="single" w:sz="4" w:space="0" w:color="auto"/>
              <w:right w:val="single" w:sz="4" w:space="0" w:color="auto"/>
            </w:tcBorders>
          </w:tcPr>
          <w:p w:rsidR="002253AD" w:rsidRPr="002A14D9" w:rsidRDefault="002253AD" w:rsidP="009C29F7">
            <w:pPr>
              <w:tabs>
                <w:tab w:val="left" w:pos="1276"/>
              </w:tabs>
              <w:jc w:val="both"/>
              <w:rPr>
                <w:b/>
                <w:bCs/>
                <w:sz w:val="20"/>
                <w:szCs w:val="20"/>
                <w:lang w:val="kk-KZ"/>
              </w:rPr>
            </w:pPr>
            <w:r w:rsidRPr="002A14D9">
              <w:rPr>
                <w:b/>
                <w:bCs/>
                <w:sz w:val="20"/>
                <w:szCs w:val="20"/>
                <w:lang w:val="kk-KZ"/>
              </w:rPr>
              <w:t xml:space="preserve">МӨЖ 2. </w:t>
            </w:r>
            <w:r w:rsidR="008034E3" w:rsidRPr="008034E3">
              <w:rPr>
                <w:bCs/>
                <w:sz w:val="20"/>
                <w:szCs w:val="20"/>
                <w:lang w:val="kk-KZ"/>
              </w:rPr>
              <w:t>«Қазіргі заманғы басқару психологиясы: ғылым ба немесе тәжірибе ме?» эссе</w:t>
            </w:r>
            <w:r w:rsidR="008034E3">
              <w:rPr>
                <w:bCs/>
                <w:sz w:val="20"/>
                <w:szCs w:val="20"/>
                <w:lang w:val="kk-KZ"/>
              </w:rPr>
              <w:t>.</w:t>
            </w:r>
          </w:p>
          <w:p w:rsidR="002253AD" w:rsidRPr="002A14D9" w:rsidRDefault="002253AD" w:rsidP="009C29F7">
            <w:pPr>
              <w:tabs>
                <w:tab w:val="left" w:pos="1276"/>
              </w:tabs>
              <w:jc w:val="center"/>
              <w:rPr>
                <w:b/>
                <w:sz w:val="20"/>
                <w:szCs w:val="20"/>
                <w:lang w:val="kk-KZ"/>
              </w:rPr>
            </w:pPr>
            <w:r w:rsidRPr="002A14D9">
              <w:rPr>
                <w:b/>
                <w:sz w:val="20"/>
                <w:szCs w:val="20"/>
                <w:lang w:val="kk-KZ"/>
              </w:rPr>
              <w:t>Тапсырманы тапсыру ДЕДЛАЙНЫ сенбі 23.00!</w:t>
            </w:r>
          </w:p>
        </w:tc>
        <w:tc>
          <w:tcPr>
            <w:tcW w:w="1038" w:type="dxa"/>
            <w:tcBorders>
              <w:top w:val="single" w:sz="4" w:space="0" w:color="auto"/>
              <w:left w:val="single" w:sz="4" w:space="0" w:color="auto"/>
              <w:bottom w:val="single" w:sz="4" w:space="0" w:color="auto"/>
              <w:right w:val="single" w:sz="4" w:space="0" w:color="auto"/>
            </w:tcBorders>
          </w:tcPr>
          <w:p w:rsidR="002253AD" w:rsidRPr="002A14D9" w:rsidRDefault="002253AD" w:rsidP="009C29F7">
            <w:pPr>
              <w:tabs>
                <w:tab w:val="left" w:pos="1276"/>
              </w:tabs>
              <w:jc w:val="both"/>
              <w:rPr>
                <w:sz w:val="20"/>
                <w:szCs w:val="20"/>
                <w:lang w:val="kk-KZ"/>
              </w:rPr>
            </w:pPr>
          </w:p>
        </w:tc>
        <w:tc>
          <w:tcPr>
            <w:tcW w:w="1141" w:type="dxa"/>
            <w:tcBorders>
              <w:top w:val="single" w:sz="4" w:space="0" w:color="auto"/>
              <w:left w:val="single" w:sz="4" w:space="0" w:color="auto"/>
              <w:bottom w:val="single" w:sz="4" w:space="0" w:color="auto"/>
              <w:right w:val="single" w:sz="4" w:space="0" w:color="auto"/>
            </w:tcBorders>
          </w:tcPr>
          <w:p w:rsidR="002253AD" w:rsidRPr="002A14D9" w:rsidRDefault="002253AD" w:rsidP="009C29F7">
            <w:pPr>
              <w:tabs>
                <w:tab w:val="left" w:pos="1276"/>
              </w:tabs>
              <w:jc w:val="center"/>
              <w:rPr>
                <w:sz w:val="20"/>
                <w:szCs w:val="20"/>
                <w:lang w:val="kk-KZ"/>
              </w:rPr>
            </w:pPr>
            <w:r w:rsidRPr="002A14D9">
              <w:rPr>
                <w:sz w:val="20"/>
                <w:szCs w:val="20"/>
                <w:lang w:val="kk-KZ"/>
              </w:rPr>
              <w:t>22</w:t>
            </w:r>
          </w:p>
        </w:tc>
      </w:tr>
      <w:tr w:rsidR="002253AD" w:rsidRPr="002253AD" w:rsidTr="00F76974">
        <w:tc>
          <w:tcPr>
            <w:tcW w:w="680" w:type="dxa"/>
            <w:vMerge w:val="restart"/>
            <w:tcBorders>
              <w:top w:val="single" w:sz="4" w:space="0" w:color="auto"/>
              <w:left w:val="single" w:sz="4" w:space="0" w:color="auto"/>
              <w:right w:val="single" w:sz="4" w:space="0" w:color="auto"/>
            </w:tcBorders>
            <w:vAlign w:val="center"/>
          </w:tcPr>
          <w:p w:rsidR="002253AD" w:rsidRPr="002253AD" w:rsidRDefault="002253AD" w:rsidP="002253AD">
            <w:pPr>
              <w:jc w:val="center"/>
              <w:rPr>
                <w:sz w:val="20"/>
                <w:szCs w:val="20"/>
                <w:lang w:val="kk-KZ"/>
              </w:rPr>
            </w:pPr>
            <w:r>
              <w:rPr>
                <w:sz w:val="20"/>
                <w:szCs w:val="20"/>
                <w:lang w:val="kk-KZ"/>
              </w:rPr>
              <w:t>7</w:t>
            </w:r>
          </w:p>
        </w:tc>
        <w:tc>
          <w:tcPr>
            <w:tcW w:w="7602" w:type="dxa"/>
            <w:tcBorders>
              <w:top w:val="single" w:sz="4" w:space="0" w:color="auto"/>
              <w:left w:val="single" w:sz="4" w:space="0" w:color="auto"/>
              <w:bottom w:val="nil"/>
              <w:right w:val="single" w:sz="4" w:space="0" w:color="auto"/>
            </w:tcBorders>
          </w:tcPr>
          <w:p w:rsidR="002253AD" w:rsidRPr="002A14D9" w:rsidRDefault="002253AD" w:rsidP="00AC233A">
            <w:pPr>
              <w:tabs>
                <w:tab w:val="left" w:pos="1276"/>
              </w:tabs>
              <w:jc w:val="both"/>
              <w:rPr>
                <w:b/>
                <w:bCs/>
                <w:sz w:val="20"/>
                <w:szCs w:val="20"/>
                <w:lang w:val="kk-KZ"/>
              </w:rPr>
            </w:pPr>
            <w:r w:rsidRPr="002A14D9">
              <w:rPr>
                <w:b/>
                <w:sz w:val="20"/>
                <w:szCs w:val="20"/>
                <w:lang w:val="kk-KZ"/>
              </w:rPr>
              <w:t xml:space="preserve">Дәріс </w:t>
            </w:r>
            <w:r w:rsidRPr="002A14D9">
              <w:rPr>
                <w:b/>
                <w:sz w:val="20"/>
                <w:szCs w:val="20"/>
                <w:lang w:val="kk-KZ"/>
              </w:rPr>
              <w:t>7</w:t>
            </w:r>
            <w:r w:rsidRPr="002A14D9">
              <w:rPr>
                <w:b/>
                <w:sz w:val="20"/>
                <w:szCs w:val="20"/>
                <w:lang w:val="kk-KZ"/>
              </w:rPr>
              <w:t>.</w:t>
            </w:r>
            <w:r w:rsidRPr="002A14D9">
              <w:rPr>
                <w:b/>
                <w:sz w:val="20"/>
                <w:szCs w:val="20"/>
                <w:lang w:val="kk-KZ"/>
              </w:rPr>
              <w:t xml:space="preserve"> </w:t>
            </w:r>
            <w:r w:rsidRPr="002A14D9">
              <w:rPr>
                <w:sz w:val="20"/>
                <w:szCs w:val="20"/>
                <w:lang w:val="kk-KZ"/>
              </w:rPr>
              <w:t>Стресс-менджмент  және  өзін реттеу психологиясының негізгі мәселелері</w:t>
            </w:r>
          </w:p>
        </w:tc>
        <w:tc>
          <w:tcPr>
            <w:tcW w:w="1038" w:type="dxa"/>
            <w:tcBorders>
              <w:top w:val="single" w:sz="4" w:space="0" w:color="auto"/>
              <w:left w:val="single" w:sz="4" w:space="0" w:color="auto"/>
              <w:bottom w:val="nil"/>
              <w:right w:val="single" w:sz="4" w:space="0" w:color="auto"/>
            </w:tcBorders>
          </w:tcPr>
          <w:p w:rsidR="002253AD" w:rsidRPr="002A14D9" w:rsidRDefault="002253AD" w:rsidP="00CA6833">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nil"/>
              <w:right w:val="single" w:sz="4" w:space="0" w:color="auto"/>
            </w:tcBorders>
          </w:tcPr>
          <w:p w:rsidR="002253AD" w:rsidRPr="002A14D9" w:rsidRDefault="002253AD" w:rsidP="00CA6833">
            <w:pPr>
              <w:tabs>
                <w:tab w:val="left" w:pos="1276"/>
              </w:tabs>
              <w:jc w:val="center"/>
              <w:rPr>
                <w:sz w:val="20"/>
                <w:szCs w:val="20"/>
                <w:lang w:val="kk-KZ"/>
              </w:rPr>
            </w:pPr>
            <w:r w:rsidRPr="002A14D9">
              <w:rPr>
                <w:sz w:val="20"/>
                <w:szCs w:val="20"/>
                <w:lang w:val="kk-KZ"/>
              </w:rPr>
              <w:t>1</w:t>
            </w:r>
          </w:p>
        </w:tc>
      </w:tr>
      <w:tr w:rsidR="002253AD" w:rsidRPr="002253AD" w:rsidTr="00F76974">
        <w:tc>
          <w:tcPr>
            <w:tcW w:w="680" w:type="dxa"/>
            <w:vMerge/>
            <w:tcBorders>
              <w:left w:val="single" w:sz="4" w:space="0" w:color="auto"/>
              <w:bottom w:val="nil"/>
              <w:right w:val="single" w:sz="4" w:space="0" w:color="auto"/>
            </w:tcBorders>
            <w:vAlign w:val="center"/>
          </w:tcPr>
          <w:p w:rsidR="002253AD" w:rsidRPr="002253AD" w:rsidRDefault="002253AD" w:rsidP="003349FE">
            <w:pPr>
              <w:jc w:val="both"/>
              <w:rPr>
                <w:sz w:val="20"/>
                <w:szCs w:val="20"/>
                <w:lang w:val="kk-KZ"/>
              </w:rPr>
            </w:pPr>
          </w:p>
        </w:tc>
        <w:tc>
          <w:tcPr>
            <w:tcW w:w="7602" w:type="dxa"/>
            <w:tcBorders>
              <w:top w:val="single" w:sz="4" w:space="0" w:color="auto"/>
              <w:left w:val="single" w:sz="4" w:space="0" w:color="auto"/>
              <w:bottom w:val="nil"/>
              <w:right w:val="single" w:sz="4" w:space="0" w:color="auto"/>
            </w:tcBorders>
          </w:tcPr>
          <w:p w:rsidR="002253AD" w:rsidRPr="002A14D9" w:rsidRDefault="002253AD" w:rsidP="00AC233A">
            <w:pPr>
              <w:tabs>
                <w:tab w:val="left" w:pos="1276"/>
              </w:tabs>
              <w:jc w:val="both"/>
              <w:rPr>
                <w:b/>
                <w:bCs/>
                <w:sz w:val="20"/>
                <w:szCs w:val="20"/>
                <w:lang w:val="kk-KZ"/>
              </w:rPr>
            </w:pPr>
            <w:r w:rsidRPr="002A14D9">
              <w:rPr>
                <w:b/>
                <w:sz w:val="20"/>
                <w:szCs w:val="20"/>
                <w:lang w:val="kk-KZ"/>
              </w:rPr>
              <w:t xml:space="preserve">Семинар </w:t>
            </w:r>
            <w:r w:rsidRPr="002A14D9">
              <w:rPr>
                <w:b/>
                <w:sz w:val="20"/>
                <w:szCs w:val="20"/>
                <w:lang w:val="kk-KZ"/>
              </w:rPr>
              <w:t>7</w:t>
            </w:r>
            <w:r w:rsidRPr="002A14D9">
              <w:rPr>
                <w:b/>
                <w:sz w:val="20"/>
                <w:szCs w:val="20"/>
                <w:lang w:val="kk-KZ"/>
              </w:rPr>
              <w:t>.</w:t>
            </w:r>
            <w:r w:rsidRPr="002A14D9">
              <w:rPr>
                <w:b/>
                <w:sz w:val="20"/>
                <w:szCs w:val="20"/>
                <w:lang w:val="kk-KZ"/>
              </w:rPr>
              <w:t xml:space="preserve"> </w:t>
            </w:r>
            <w:r w:rsidRPr="002A14D9">
              <w:rPr>
                <w:sz w:val="20"/>
                <w:szCs w:val="20"/>
                <w:lang w:val="kk-KZ"/>
              </w:rPr>
              <w:t>Стресс-менджмент  және  өзін реттеу психологиясының негізгі мәселелері</w:t>
            </w:r>
          </w:p>
        </w:tc>
        <w:tc>
          <w:tcPr>
            <w:tcW w:w="1038" w:type="dxa"/>
            <w:tcBorders>
              <w:top w:val="single" w:sz="4" w:space="0" w:color="auto"/>
              <w:left w:val="single" w:sz="4" w:space="0" w:color="auto"/>
              <w:bottom w:val="nil"/>
              <w:right w:val="single" w:sz="4" w:space="0" w:color="auto"/>
            </w:tcBorders>
          </w:tcPr>
          <w:p w:rsidR="002253AD" w:rsidRPr="002A14D9" w:rsidRDefault="002253AD" w:rsidP="00CA6833">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nil"/>
              <w:right w:val="single" w:sz="4" w:space="0" w:color="auto"/>
            </w:tcBorders>
          </w:tcPr>
          <w:p w:rsidR="002253AD" w:rsidRPr="002A14D9" w:rsidRDefault="002253AD" w:rsidP="00CA6833">
            <w:pPr>
              <w:tabs>
                <w:tab w:val="left" w:pos="1276"/>
              </w:tabs>
              <w:jc w:val="center"/>
              <w:rPr>
                <w:sz w:val="20"/>
                <w:szCs w:val="20"/>
                <w:lang w:val="kk-KZ"/>
              </w:rPr>
            </w:pPr>
            <w:r w:rsidRPr="002A14D9">
              <w:rPr>
                <w:sz w:val="20"/>
                <w:szCs w:val="20"/>
                <w:lang w:val="kk-KZ"/>
              </w:rPr>
              <w:t>7</w:t>
            </w:r>
          </w:p>
        </w:tc>
      </w:tr>
      <w:tr w:rsidR="002253AD" w:rsidRPr="003B7786" w:rsidTr="004E6D0C">
        <w:tc>
          <w:tcPr>
            <w:tcW w:w="680" w:type="dxa"/>
            <w:tcBorders>
              <w:top w:val="single" w:sz="4" w:space="0" w:color="auto"/>
              <w:left w:val="single" w:sz="4" w:space="0" w:color="auto"/>
              <w:bottom w:val="nil"/>
              <w:right w:val="single" w:sz="4" w:space="0" w:color="auto"/>
            </w:tcBorders>
          </w:tcPr>
          <w:p w:rsidR="002253AD" w:rsidRPr="003B7786" w:rsidRDefault="002253AD" w:rsidP="00AA1162">
            <w:pPr>
              <w:jc w:val="both"/>
              <w:rPr>
                <w:b/>
                <w:sz w:val="20"/>
                <w:szCs w:val="20"/>
                <w:lang w:val="kk-KZ"/>
              </w:rPr>
            </w:pPr>
          </w:p>
        </w:tc>
        <w:tc>
          <w:tcPr>
            <w:tcW w:w="7602" w:type="dxa"/>
            <w:tcBorders>
              <w:top w:val="single" w:sz="4" w:space="0" w:color="auto"/>
              <w:left w:val="single" w:sz="4" w:space="0" w:color="auto"/>
              <w:bottom w:val="nil"/>
              <w:right w:val="single" w:sz="4" w:space="0" w:color="auto"/>
            </w:tcBorders>
          </w:tcPr>
          <w:p w:rsidR="002253AD" w:rsidRPr="002A14D9" w:rsidRDefault="006B237E" w:rsidP="00AA1162">
            <w:pPr>
              <w:jc w:val="both"/>
              <w:rPr>
                <w:b/>
                <w:sz w:val="20"/>
                <w:szCs w:val="20"/>
                <w:lang w:val="kk-KZ"/>
              </w:rPr>
            </w:pPr>
            <w:r>
              <w:rPr>
                <w:b/>
                <w:sz w:val="20"/>
                <w:szCs w:val="20"/>
                <w:lang w:val="kk-KZ"/>
              </w:rPr>
              <w:t>Аралық бақылау 1</w:t>
            </w:r>
          </w:p>
        </w:tc>
        <w:tc>
          <w:tcPr>
            <w:tcW w:w="1038" w:type="dxa"/>
            <w:tcBorders>
              <w:top w:val="single" w:sz="4" w:space="0" w:color="auto"/>
              <w:left w:val="single" w:sz="4" w:space="0" w:color="auto"/>
              <w:bottom w:val="nil"/>
              <w:right w:val="single" w:sz="4" w:space="0" w:color="auto"/>
            </w:tcBorders>
          </w:tcPr>
          <w:p w:rsidR="002253AD" w:rsidRPr="002A14D9" w:rsidRDefault="002253AD" w:rsidP="00AA1162">
            <w:pPr>
              <w:tabs>
                <w:tab w:val="left" w:pos="1276"/>
              </w:tabs>
              <w:jc w:val="both"/>
              <w:rPr>
                <w:b/>
                <w:sz w:val="20"/>
                <w:szCs w:val="20"/>
                <w:lang w:val="kk-KZ"/>
              </w:rPr>
            </w:pPr>
          </w:p>
        </w:tc>
        <w:tc>
          <w:tcPr>
            <w:tcW w:w="1141" w:type="dxa"/>
            <w:tcBorders>
              <w:top w:val="single" w:sz="4" w:space="0" w:color="auto"/>
              <w:left w:val="single" w:sz="4" w:space="0" w:color="auto"/>
              <w:bottom w:val="nil"/>
              <w:right w:val="single" w:sz="4" w:space="0" w:color="auto"/>
            </w:tcBorders>
          </w:tcPr>
          <w:p w:rsidR="002253AD" w:rsidRPr="002A14D9" w:rsidRDefault="002253AD" w:rsidP="00AA1162">
            <w:pPr>
              <w:tabs>
                <w:tab w:val="left" w:pos="1276"/>
              </w:tabs>
              <w:jc w:val="center"/>
              <w:rPr>
                <w:b/>
                <w:sz w:val="20"/>
                <w:szCs w:val="20"/>
                <w:lang w:val="kk-KZ"/>
              </w:rPr>
            </w:pPr>
            <w:r w:rsidRPr="002A14D9">
              <w:rPr>
                <w:b/>
                <w:sz w:val="20"/>
                <w:szCs w:val="20"/>
                <w:lang w:val="kk-KZ"/>
              </w:rPr>
              <w:t>100</w:t>
            </w:r>
          </w:p>
        </w:tc>
      </w:tr>
      <w:tr w:rsidR="00483110" w:rsidRPr="003B7786" w:rsidTr="001951C2">
        <w:tc>
          <w:tcPr>
            <w:tcW w:w="680" w:type="dxa"/>
            <w:vMerge w:val="restart"/>
            <w:tcBorders>
              <w:top w:val="single" w:sz="4" w:space="0" w:color="auto"/>
              <w:left w:val="single" w:sz="4" w:space="0" w:color="auto"/>
              <w:right w:val="single" w:sz="4" w:space="0" w:color="auto"/>
            </w:tcBorders>
            <w:vAlign w:val="center"/>
          </w:tcPr>
          <w:p w:rsidR="00483110" w:rsidRPr="00FA064F" w:rsidRDefault="00483110" w:rsidP="00FA064F">
            <w:pPr>
              <w:jc w:val="center"/>
              <w:rPr>
                <w:sz w:val="20"/>
                <w:szCs w:val="20"/>
                <w:lang w:val="kk-KZ"/>
              </w:rPr>
            </w:pPr>
            <w:r>
              <w:rPr>
                <w:sz w:val="20"/>
                <w:szCs w:val="20"/>
                <w:lang w:val="kk-KZ"/>
              </w:rPr>
              <w:t>8</w:t>
            </w:r>
          </w:p>
        </w:tc>
        <w:tc>
          <w:tcPr>
            <w:tcW w:w="7602" w:type="dxa"/>
            <w:tcBorders>
              <w:top w:val="single" w:sz="4" w:space="0" w:color="auto"/>
              <w:left w:val="single" w:sz="4" w:space="0" w:color="auto"/>
              <w:bottom w:val="nil"/>
              <w:right w:val="single" w:sz="4" w:space="0" w:color="auto"/>
            </w:tcBorders>
          </w:tcPr>
          <w:p w:rsidR="00483110" w:rsidRPr="002A14D9" w:rsidRDefault="00483110" w:rsidP="00FA064F">
            <w:pPr>
              <w:tabs>
                <w:tab w:val="left" w:pos="1276"/>
              </w:tabs>
              <w:jc w:val="both"/>
              <w:rPr>
                <w:b/>
                <w:bCs/>
                <w:sz w:val="20"/>
                <w:szCs w:val="20"/>
                <w:lang w:val="kk-KZ"/>
              </w:rPr>
            </w:pPr>
            <w:r w:rsidRPr="002A14D9">
              <w:rPr>
                <w:b/>
                <w:sz w:val="20"/>
                <w:szCs w:val="20"/>
                <w:lang w:val="kk-KZ"/>
              </w:rPr>
              <w:t xml:space="preserve">Дәріс </w:t>
            </w:r>
            <w:r w:rsidRPr="002A14D9">
              <w:rPr>
                <w:b/>
                <w:sz w:val="20"/>
                <w:szCs w:val="20"/>
                <w:lang w:val="kk-KZ"/>
              </w:rPr>
              <w:t>8</w:t>
            </w:r>
            <w:r w:rsidRPr="002A14D9">
              <w:rPr>
                <w:b/>
                <w:sz w:val="20"/>
                <w:szCs w:val="20"/>
                <w:lang w:val="kk-KZ"/>
              </w:rPr>
              <w:t>.</w:t>
            </w:r>
            <w:r w:rsidRPr="002A14D9">
              <w:rPr>
                <w:b/>
                <w:sz w:val="20"/>
                <w:szCs w:val="20"/>
                <w:lang w:val="kk-KZ"/>
              </w:rPr>
              <w:t xml:space="preserve"> </w:t>
            </w:r>
            <w:proofErr w:type="spellStart"/>
            <w:r w:rsidRPr="002A14D9">
              <w:rPr>
                <w:sz w:val="20"/>
                <w:szCs w:val="20"/>
              </w:rPr>
              <w:t>Б</w:t>
            </w:r>
            <w:r w:rsidRPr="002A14D9">
              <w:rPr>
                <w:sz w:val="20"/>
                <w:szCs w:val="20"/>
              </w:rPr>
              <w:t>асқару</w:t>
            </w:r>
            <w:proofErr w:type="spellEnd"/>
            <w:r w:rsidRPr="002A14D9">
              <w:rPr>
                <w:sz w:val="20"/>
                <w:szCs w:val="20"/>
              </w:rPr>
              <w:t xml:space="preserve"> </w:t>
            </w:r>
            <w:proofErr w:type="spellStart"/>
            <w:r w:rsidRPr="002A14D9">
              <w:rPr>
                <w:sz w:val="20"/>
                <w:szCs w:val="20"/>
              </w:rPr>
              <w:t>і</w:t>
            </w:r>
            <w:proofErr w:type="gramStart"/>
            <w:r w:rsidRPr="002A14D9">
              <w:rPr>
                <w:sz w:val="20"/>
                <w:szCs w:val="20"/>
              </w:rPr>
              <w:t>с-</w:t>
            </w:r>
            <w:proofErr w:type="gramEnd"/>
            <w:r w:rsidRPr="002A14D9">
              <w:rPr>
                <w:sz w:val="20"/>
                <w:szCs w:val="20"/>
              </w:rPr>
              <w:t>әрекетіндегі</w:t>
            </w:r>
            <w:proofErr w:type="spellEnd"/>
            <w:r w:rsidRPr="002A14D9">
              <w:rPr>
                <w:sz w:val="20"/>
                <w:szCs w:val="20"/>
              </w:rPr>
              <w:t xml:space="preserve"> субъект </w:t>
            </w:r>
            <w:proofErr w:type="spellStart"/>
            <w:r w:rsidRPr="002A14D9">
              <w:rPr>
                <w:sz w:val="20"/>
                <w:szCs w:val="20"/>
              </w:rPr>
              <w:t>психологиясы</w:t>
            </w:r>
            <w:proofErr w:type="spellEnd"/>
          </w:p>
        </w:tc>
        <w:tc>
          <w:tcPr>
            <w:tcW w:w="1038" w:type="dxa"/>
            <w:tcBorders>
              <w:top w:val="single" w:sz="4" w:space="0" w:color="auto"/>
              <w:left w:val="single" w:sz="4" w:space="0" w:color="auto"/>
              <w:bottom w:val="nil"/>
              <w:right w:val="single" w:sz="4" w:space="0" w:color="auto"/>
            </w:tcBorders>
          </w:tcPr>
          <w:p w:rsidR="00483110" w:rsidRPr="002A14D9" w:rsidRDefault="00483110" w:rsidP="00CA6833">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nil"/>
              <w:right w:val="single" w:sz="4" w:space="0" w:color="auto"/>
            </w:tcBorders>
          </w:tcPr>
          <w:p w:rsidR="00483110" w:rsidRPr="002A14D9" w:rsidRDefault="00483110" w:rsidP="00CA6833">
            <w:pPr>
              <w:tabs>
                <w:tab w:val="left" w:pos="1276"/>
              </w:tabs>
              <w:jc w:val="center"/>
              <w:rPr>
                <w:sz w:val="20"/>
                <w:szCs w:val="20"/>
              </w:rPr>
            </w:pPr>
            <w:r w:rsidRPr="002A14D9">
              <w:rPr>
                <w:sz w:val="20"/>
                <w:szCs w:val="20"/>
                <w:lang w:val="kk-KZ"/>
              </w:rPr>
              <w:t>1</w:t>
            </w:r>
          </w:p>
        </w:tc>
      </w:tr>
      <w:tr w:rsidR="00483110" w:rsidRPr="003B7786" w:rsidTr="001951C2">
        <w:tc>
          <w:tcPr>
            <w:tcW w:w="680" w:type="dxa"/>
            <w:vMerge/>
            <w:tcBorders>
              <w:left w:val="single" w:sz="4" w:space="0" w:color="auto"/>
              <w:bottom w:val="nil"/>
              <w:right w:val="single" w:sz="4" w:space="0" w:color="auto"/>
            </w:tcBorders>
            <w:vAlign w:val="center"/>
          </w:tcPr>
          <w:p w:rsidR="00483110" w:rsidRPr="003B7786" w:rsidRDefault="00483110" w:rsidP="003349FE">
            <w:pPr>
              <w:jc w:val="both"/>
              <w:rPr>
                <w:sz w:val="20"/>
                <w:szCs w:val="20"/>
              </w:rPr>
            </w:pPr>
          </w:p>
        </w:tc>
        <w:tc>
          <w:tcPr>
            <w:tcW w:w="7602" w:type="dxa"/>
            <w:tcBorders>
              <w:top w:val="single" w:sz="4" w:space="0" w:color="auto"/>
              <w:left w:val="single" w:sz="4" w:space="0" w:color="auto"/>
              <w:bottom w:val="nil"/>
              <w:right w:val="single" w:sz="4" w:space="0" w:color="auto"/>
            </w:tcBorders>
          </w:tcPr>
          <w:p w:rsidR="00483110" w:rsidRPr="002A14D9" w:rsidRDefault="00483110" w:rsidP="00FA064F">
            <w:pPr>
              <w:tabs>
                <w:tab w:val="left" w:pos="1276"/>
              </w:tabs>
              <w:jc w:val="both"/>
              <w:rPr>
                <w:b/>
                <w:bCs/>
                <w:sz w:val="20"/>
                <w:szCs w:val="20"/>
                <w:lang w:val="kk-KZ"/>
              </w:rPr>
            </w:pPr>
            <w:r w:rsidRPr="002A14D9">
              <w:rPr>
                <w:b/>
                <w:sz w:val="20"/>
                <w:szCs w:val="20"/>
                <w:lang w:val="kk-KZ"/>
              </w:rPr>
              <w:t xml:space="preserve">Семинар </w:t>
            </w:r>
            <w:r w:rsidRPr="002A14D9">
              <w:rPr>
                <w:b/>
                <w:sz w:val="20"/>
                <w:szCs w:val="20"/>
                <w:lang w:val="kk-KZ"/>
              </w:rPr>
              <w:t>8</w:t>
            </w:r>
            <w:r w:rsidRPr="002A14D9">
              <w:rPr>
                <w:b/>
                <w:sz w:val="20"/>
                <w:szCs w:val="20"/>
                <w:lang w:val="kk-KZ"/>
              </w:rPr>
              <w:t>.</w:t>
            </w:r>
            <w:r w:rsidRPr="002A14D9">
              <w:rPr>
                <w:b/>
                <w:sz w:val="20"/>
                <w:szCs w:val="20"/>
                <w:lang w:val="kk-KZ"/>
              </w:rPr>
              <w:t xml:space="preserve"> </w:t>
            </w:r>
            <w:proofErr w:type="spellStart"/>
            <w:r w:rsidRPr="002A14D9">
              <w:rPr>
                <w:sz w:val="20"/>
                <w:szCs w:val="20"/>
              </w:rPr>
              <w:t>Басқару</w:t>
            </w:r>
            <w:proofErr w:type="spellEnd"/>
            <w:r w:rsidRPr="002A14D9">
              <w:rPr>
                <w:sz w:val="20"/>
                <w:szCs w:val="20"/>
              </w:rPr>
              <w:t xml:space="preserve"> </w:t>
            </w:r>
            <w:proofErr w:type="spellStart"/>
            <w:r w:rsidRPr="002A14D9">
              <w:rPr>
                <w:sz w:val="20"/>
                <w:szCs w:val="20"/>
              </w:rPr>
              <w:t>і</w:t>
            </w:r>
            <w:proofErr w:type="gramStart"/>
            <w:r w:rsidRPr="002A14D9">
              <w:rPr>
                <w:sz w:val="20"/>
                <w:szCs w:val="20"/>
              </w:rPr>
              <w:t>с-</w:t>
            </w:r>
            <w:proofErr w:type="gramEnd"/>
            <w:r w:rsidRPr="002A14D9">
              <w:rPr>
                <w:sz w:val="20"/>
                <w:szCs w:val="20"/>
              </w:rPr>
              <w:t>әрекетіндегі</w:t>
            </w:r>
            <w:proofErr w:type="spellEnd"/>
            <w:r w:rsidRPr="002A14D9">
              <w:rPr>
                <w:sz w:val="20"/>
                <w:szCs w:val="20"/>
              </w:rPr>
              <w:t xml:space="preserve"> </w:t>
            </w:r>
            <w:proofErr w:type="spellStart"/>
            <w:r w:rsidRPr="002A14D9">
              <w:rPr>
                <w:sz w:val="20"/>
                <w:szCs w:val="20"/>
              </w:rPr>
              <w:t>перцептивтік</w:t>
            </w:r>
            <w:proofErr w:type="spellEnd"/>
            <w:r w:rsidRPr="002A14D9">
              <w:rPr>
                <w:sz w:val="20"/>
                <w:szCs w:val="20"/>
              </w:rPr>
              <w:t xml:space="preserve"> </w:t>
            </w:r>
            <w:proofErr w:type="spellStart"/>
            <w:r w:rsidRPr="002A14D9">
              <w:rPr>
                <w:sz w:val="20"/>
                <w:szCs w:val="20"/>
              </w:rPr>
              <w:t>процестер</w:t>
            </w:r>
            <w:proofErr w:type="spellEnd"/>
          </w:p>
        </w:tc>
        <w:tc>
          <w:tcPr>
            <w:tcW w:w="1038" w:type="dxa"/>
            <w:tcBorders>
              <w:top w:val="single" w:sz="4" w:space="0" w:color="auto"/>
              <w:left w:val="single" w:sz="4" w:space="0" w:color="auto"/>
              <w:bottom w:val="nil"/>
              <w:right w:val="single" w:sz="4" w:space="0" w:color="auto"/>
            </w:tcBorders>
          </w:tcPr>
          <w:p w:rsidR="00483110" w:rsidRPr="002A14D9" w:rsidRDefault="00483110" w:rsidP="00CA6833">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nil"/>
              <w:right w:val="single" w:sz="4" w:space="0" w:color="auto"/>
            </w:tcBorders>
          </w:tcPr>
          <w:p w:rsidR="00483110" w:rsidRPr="002A14D9" w:rsidRDefault="00483110" w:rsidP="00CA6833">
            <w:pPr>
              <w:tabs>
                <w:tab w:val="left" w:pos="1276"/>
              </w:tabs>
              <w:jc w:val="center"/>
              <w:rPr>
                <w:sz w:val="20"/>
                <w:szCs w:val="20"/>
                <w:lang w:val="kk-KZ"/>
              </w:rPr>
            </w:pPr>
            <w:r w:rsidRPr="002A14D9">
              <w:rPr>
                <w:sz w:val="20"/>
                <w:szCs w:val="20"/>
                <w:lang w:val="kk-KZ"/>
              </w:rPr>
              <w:t>6</w:t>
            </w:r>
          </w:p>
        </w:tc>
      </w:tr>
      <w:tr w:rsidR="002253AD" w:rsidRPr="003B7786" w:rsidTr="004D0C96">
        <w:tc>
          <w:tcPr>
            <w:tcW w:w="10461" w:type="dxa"/>
            <w:gridSpan w:val="4"/>
            <w:tcBorders>
              <w:top w:val="nil"/>
              <w:left w:val="single" w:sz="4" w:space="0" w:color="auto"/>
              <w:bottom w:val="single" w:sz="4" w:space="0" w:color="auto"/>
              <w:right w:val="single" w:sz="4" w:space="0" w:color="auto"/>
            </w:tcBorders>
            <w:hideMark/>
          </w:tcPr>
          <w:p w:rsidR="002253AD" w:rsidRPr="002A14D9" w:rsidRDefault="002253AD" w:rsidP="00B8022C">
            <w:pPr>
              <w:jc w:val="center"/>
              <w:rPr>
                <w:b/>
                <w:sz w:val="20"/>
                <w:szCs w:val="20"/>
                <w:lang w:val="kk-KZ"/>
              </w:rPr>
            </w:pPr>
          </w:p>
        </w:tc>
      </w:tr>
      <w:tr w:rsidR="00483110" w:rsidRPr="003B7786" w:rsidTr="00176119">
        <w:tc>
          <w:tcPr>
            <w:tcW w:w="680" w:type="dxa"/>
            <w:vMerge w:val="restart"/>
            <w:tcBorders>
              <w:top w:val="single" w:sz="4" w:space="0" w:color="auto"/>
              <w:left w:val="single" w:sz="4" w:space="0" w:color="auto"/>
              <w:bottom w:val="single" w:sz="4" w:space="0" w:color="auto"/>
              <w:right w:val="single" w:sz="4" w:space="0" w:color="auto"/>
            </w:tcBorders>
          </w:tcPr>
          <w:p w:rsidR="00483110" w:rsidRPr="003B7786" w:rsidRDefault="00483110" w:rsidP="00B8022C">
            <w:pPr>
              <w:tabs>
                <w:tab w:val="left" w:pos="1276"/>
              </w:tabs>
              <w:jc w:val="center"/>
              <w:rPr>
                <w:sz w:val="20"/>
                <w:szCs w:val="20"/>
                <w:lang w:val="kk-KZ"/>
              </w:rPr>
            </w:pPr>
            <w:r>
              <w:rPr>
                <w:sz w:val="20"/>
                <w:szCs w:val="20"/>
                <w:lang w:val="kk-KZ"/>
              </w:rPr>
              <w:t>9</w:t>
            </w:r>
          </w:p>
        </w:tc>
        <w:tc>
          <w:tcPr>
            <w:tcW w:w="7602" w:type="dxa"/>
            <w:tcBorders>
              <w:top w:val="single" w:sz="4" w:space="0" w:color="auto"/>
              <w:left w:val="single" w:sz="4" w:space="0" w:color="auto"/>
              <w:bottom w:val="single" w:sz="4" w:space="0" w:color="auto"/>
              <w:right w:val="single" w:sz="4" w:space="0" w:color="auto"/>
            </w:tcBorders>
            <w:hideMark/>
          </w:tcPr>
          <w:p w:rsidR="00483110" w:rsidRPr="002A14D9" w:rsidRDefault="00483110" w:rsidP="00FA064F">
            <w:pPr>
              <w:tabs>
                <w:tab w:val="left" w:pos="1276"/>
              </w:tabs>
              <w:jc w:val="both"/>
              <w:rPr>
                <w:b/>
                <w:sz w:val="20"/>
                <w:szCs w:val="20"/>
                <w:lang w:val="kk-KZ"/>
              </w:rPr>
            </w:pPr>
            <w:r w:rsidRPr="002A14D9">
              <w:rPr>
                <w:b/>
                <w:sz w:val="20"/>
                <w:szCs w:val="20"/>
                <w:lang w:val="kk-KZ"/>
              </w:rPr>
              <w:t xml:space="preserve">Дәріс 9. </w:t>
            </w:r>
            <w:r w:rsidRPr="002A14D9">
              <w:rPr>
                <w:sz w:val="20"/>
                <w:szCs w:val="20"/>
                <w:lang w:val="kk-KZ"/>
              </w:rPr>
              <w:t>Басқару іс-әрекетіндегі мнемоникалық процестер</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center"/>
              <w:rPr>
                <w:sz w:val="20"/>
                <w:szCs w:val="20"/>
              </w:rPr>
            </w:pPr>
            <w:r w:rsidRPr="002A14D9">
              <w:rPr>
                <w:sz w:val="20"/>
                <w:szCs w:val="20"/>
                <w:lang w:val="kk-KZ"/>
              </w:rPr>
              <w:t>1</w:t>
            </w:r>
          </w:p>
        </w:tc>
      </w:tr>
      <w:tr w:rsidR="00483110" w:rsidRPr="00852640" w:rsidTr="00176119">
        <w:tc>
          <w:tcPr>
            <w:tcW w:w="680" w:type="dxa"/>
            <w:vMerge/>
            <w:tcBorders>
              <w:top w:val="single" w:sz="4" w:space="0" w:color="auto"/>
              <w:left w:val="single" w:sz="4" w:space="0" w:color="auto"/>
              <w:bottom w:val="single" w:sz="4" w:space="0" w:color="auto"/>
              <w:right w:val="single" w:sz="4" w:space="0" w:color="auto"/>
            </w:tcBorders>
            <w:vAlign w:val="center"/>
            <w:hideMark/>
          </w:tcPr>
          <w:p w:rsidR="00483110" w:rsidRPr="003B7786" w:rsidRDefault="00483110"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hideMark/>
          </w:tcPr>
          <w:p w:rsidR="00483110" w:rsidRPr="002A14D9" w:rsidRDefault="00483110" w:rsidP="00FA064F">
            <w:pPr>
              <w:tabs>
                <w:tab w:val="left" w:pos="1276"/>
              </w:tabs>
              <w:jc w:val="both"/>
              <w:rPr>
                <w:b/>
                <w:sz w:val="20"/>
                <w:szCs w:val="20"/>
                <w:lang w:val="kk-KZ"/>
              </w:rPr>
            </w:pPr>
            <w:r w:rsidRPr="002A14D9">
              <w:rPr>
                <w:b/>
                <w:sz w:val="20"/>
                <w:szCs w:val="20"/>
                <w:lang w:val="kk-KZ"/>
              </w:rPr>
              <w:t>Семинар 9.</w:t>
            </w:r>
            <w:r w:rsidRPr="002A14D9">
              <w:rPr>
                <w:sz w:val="20"/>
                <w:szCs w:val="20"/>
                <w:lang w:val="kk-KZ"/>
              </w:rPr>
              <w:t xml:space="preserve"> </w:t>
            </w:r>
            <w:proofErr w:type="spellStart"/>
            <w:r w:rsidRPr="002A14D9">
              <w:rPr>
                <w:sz w:val="20"/>
                <w:szCs w:val="20"/>
              </w:rPr>
              <w:t>Басқару</w:t>
            </w:r>
            <w:proofErr w:type="spellEnd"/>
            <w:r w:rsidRPr="002A14D9">
              <w:rPr>
                <w:sz w:val="20"/>
                <w:szCs w:val="20"/>
              </w:rPr>
              <w:t xml:space="preserve"> </w:t>
            </w:r>
            <w:proofErr w:type="spellStart"/>
            <w:r w:rsidRPr="002A14D9">
              <w:rPr>
                <w:sz w:val="20"/>
                <w:szCs w:val="20"/>
              </w:rPr>
              <w:t>і</w:t>
            </w:r>
            <w:proofErr w:type="gramStart"/>
            <w:r w:rsidRPr="002A14D9">
              <w:rPr>
                <w:sz w:val="20"/>
                <w:szCs w:val="20"/>
              </w:rPr>
              <w:t>с-</w:t>
            </w:r>
            <w:proofErr w:type="gramEnd"/>
            <w:r w:rsidRPr="002A14D9">
              <w:rPr>
                <w:sz w:val="20"/>
                <w:szCs w:val="20"/>
              </w:rPr>
              <w:t>әрекетіндегі</w:t>
            </w:r>
            <w:proofErr w:type="spellEnd"/>
            <w:r w:rsidRPr="002A14D9">
              <w:rPr>
                <w:sz w:val="20"/>
                <w:szCs w:val="20"/>
              </w:rPr>
              <w:t xml:space="preserve"> </w:t>
            </w:r>
            <w:proofErr w:type="spellStart"/>
            <w:r w:rsidRPr="002A14D9">
              <w:rPr>
                <w:sz w:val="20"/>
                <w:szCs w:val="20"/>
              </w:rPr>
              <w:t>ойлау</w:t>
            </w:r>
            <w:proofErr w:type="spellEnd"/>
            <w:r w:rsidRPr="002A14D9">
              <w:rPr>
                <w:sz w:val="20"/>
                <w:szCs w:val="20"/>
              </w:rPr>
              <w:t xml:space="preserve"> </w:t>
            </w:r>
            <w:proofErr w:type="spellStart"/>
            <w:r w:rsidRPr="002A14D9">
              <w:rPr>
                <w:sz w:val="20"/>
                <w:szCs w:val="20"/>
              </w:rPr>
              <w:t>процестері</w:t>
            </w:r>
            <w:proofErr w:type="spellEnd"/>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center"/>
              <w:rPr>
                <w:sz w:val="20"/>
                <w:szCs w:val="20"/>
                <w:lang w:val="kk-KZ"/>
              </w:rPr>
            </w:pPr>
            <w:r w:rsidRPr="002A14D9">
              <w:rPr>
                <w:sz w:val="20"/>
                <w:szCs w:val="20"/>
                <w:lang w:val="kk-KZ"/>
              </w:rPr>
              <w:t>6</w:t>
            </w:r>
          </w:p>
        </w:tc>
      </w:tr>
      <w:tr w:rsidR="00D50658" w:rsidRPr="00852640" w:rsidTr="005E19DE">
        <w:tc>
          <w:tcPr>
            <w:tcW w:w="10461" w:type="dxa"/>
            <w:gridSpan w:val="4"/>
            <w:tcBorders>
              <w:top w:val="single" w:sz="4" w:space="0" w:color="auto"/>
              <w:left w:val="single" w:sz="4" w:space="0" w:color="auto"/>
              <w:bottom w:val="single" w:sz="4" w:space="0" w:color="auto"/>
              <w:right w:val="single" w:sz="4" w:space="0" w:color="auto"/>
            </w:tcBorders>
            <w:vAlign w:val="center"/>
          </w:tcPr>
          <w:p w:rsidR="00D50658" w:rsidRPr="002A14D9" w:rsidRDefault="00D50658" w:rsidP="00B8022C">
            <w:pPr>
              <w:tabs>
                <w:tab w:val="left" w:pos="1276"/>
              </w:tabs>
              <w:jc w:val="center"/>
              <w:rPr>
                <w:sz w:val="20"/>
                <w:szCs w:val="20"/>
                <w:lang w:val="kk-KZ"/>
              </w:rPr>
            </w:pPr>
            <w:r w:rsidRPr="002A14D9">
              <w:rPr>
                <w:b/>
                <w:sz w:val="20"/>
                <w:szCs w:val="20"/>
                <w:lang w:val="kk-KZ"/>
              </w:rPr>
              <w:t>Модуль 3. Ұйымдағы коммуникативті үрдістер</w:t>
            </w:r>
          </w:p>
        </w:tc>
      </w:tr>
      <w:tr w:rsidR="00483110" w:rsidRPr="00D778DC" w:rsidTr="00CC50D3">
        <w:tc>
          <w:tcPr>
            <w:tcW w:w="680" w:type="dxa"/>
            <w:vMerge w:val="restart"/>
            <w:tcBorders>
              <w:top w:val="single" w:sz="4" w:space="0" w:color="auto"/>
              <w:left w:val="single" w:sz="4" w:space="0" w:color="auto"/>
              <w:right w:val="single" w:sz="4" w:space="0" w:color="auto"/>
            </w:tcBorders>
            <w:vAlign w:val="center"/>
          </w:tcPr>
          <w:p w:rsidR="00483110" w:rsidRPr="003B7786" w:rsidRDefault="00483110" w:rsidP="00D50658">
            <w:pPr>
              <w:jc w:val="center"/>
              <w:rPr>
                <w:sz w:val="20"/>
                <w:szCs w:val="20"/>
                <w:lang w:val="kk-KZ"/>
              </w:rPr>
            </w:pPr>
            <w:r>
              <w:rPr>
                <w:sz w:val="20"/>
                <w:szCs w:val="20"/>
                <w:lang w:val="kk-KZ"/>
              </w:rPr>
              <w:t>10</w:t>
            </w: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D50658">
            <w:pPr>
              <w:tabs>
                <w:tab w:val="left" w:pos="1276"/>
              </w:tabs>
              <w:jc w:val="both"/>
              <w:rPr>
                <w:b/>
                <w:sz w:val="20"/>
                <w:szCs w:val="20"/>
                <w:lang w:val="kk-KZ"/>
              </w:rPr>
            </w:pPr>
            <w:r w:rsidRPr="002A14D9">
              <w:rPr>
                <w:b/>
                <w:sz w:val="20"/>
                <w:szCs w:val="20"/>
                <w:lang w:val="kk-KZ"/>
              </w:rPr>
              <w:t xml:space="preserve">Дәріс 10. </w:t>
            </w:r>
            <w:r w:rsidRPr="002A14D9">
              <w:rPr>
                <w:sz w:val="20"/>
                <w:szCs w:val="20"/>
                <w:lang w:val="kk-KZ"/>
              </w:rPr>
              <w:t>Басқару іс-әрекетіндегі коммуникативтік процестер</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center"/>
              <w:rPr>
                <w:sz w:val="20"/>
                <w:szCs w:val="20"/>
              </w:rPr>
            </w:pPr>
            <w:r w:rsidRPr="002A14D9">
              <w:rPr>
                <w:sz w:val="20"/>
                <w:szCs w:val="20"/>
                <w:lang w:val="kk-KZ"/>
              </w:rPr>
              <w:t>1</w:t>
            </w:r>
          </w:p>
        </w:tc>
      </w:tr>
      <w:tr w:rsidR="00483110" w:rsidRPr="00D778DC" w:rsidTr="00CC50D3">
        <w:tc>
          <w:tcPr>
            <w:tcW w:w="680" w:type="dxa"/>
            <w:vMerge/>
            <w:tcBorders>
              <w:left w:val="single" w:sz="4" w:space="0" w:color="auto"/>
              <w:right w:val="single" w:sz="4" w:space="0" w:color="auto"/>
            </w:tcBorders>
            <w:vAlign w:val="center"/>
          </w:tcPr>
          <w:p w:rsidR="00483110" w:rsidRPr="003B7786" w:rsidRDefault="00483110"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D50658">
            <w:pPr>
              <w:tabs>
                <w:tab w:val="left" w:pos="1276"/>
              </w:tabs>
              <w:jc w:val="both"/>
              <w:rPr>
                <w:b/>
                <w:sz w:val="20"/>
                <w:szCs w:val="20"/>
                <w:lang w:val="kk-KZ"/>
              </w:rPr>
            </w:pPr>
            <w:r w:rsidRPr="002A14D9">
              <w:rPr>
                <w:b/>
                <w:sz w:val="20"/>
                <w:szCs w:val="20"/>
                <w:lang w:val="kk-KZ"/>
              </w:rPr>
              <w:t xml:space="preserve">Семинар </w:t>
            </w:r>
            <w:r w:rsidRPr="002A14D9">
              <w:rPr>
                <w:b/>
                <w:sz w:val="20"/>
                <w:szCs w:val="20"/>
                <w:lang w:val="kk-KZ"/>
              </w:rPr>
              <w:t>10</w:t>
            </w:r>
            <w:r w:rsidRPr="002A14D9">
              <w:rPr>
                <w:b/>
                <w:sz w:val="20"/>
                <w:szCs w:val="20"/>
                <w:lang w:val="kk-KZ"/>
              </w:rPr>
              <w:t>.</w:t>
            </w:r>
            <w:r w:rsidRPr="002A14D9">
              <w:rPr>
                <w:sz w:val="20"/>
                <w:szCs w:val="20"/>
                <w:lang w:val="kk-KZ"/>
              </w:rPr>
              <w:t xml:space="preserve"> </w:t>
            </w:r>
            <w:r w:rsidRPr="002A14D9">
              <w:rPr>
                <w:sz w:val="20"/>
                <w:szCs w:val="20"/>
                <w:lang w:val="kk-KZ"/>
              </w:rPr>
              <w:t>Жеке тұлғалар арасындағы қатынастар мен байланыс</w:t>
            </w:r>
            <w:r w:rsidRPr="002A14D9">
              <w:rPr>
                <w:bCs/>
                <w:sz w:val="20"/>
                <w:szCs w:val="20"/>
                <w:lang w:val="kk-KZ"/>
              </w:rPr>
              <w:t>.</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center"/>
              <w:rPr>
                <w:sz w:val="20"/>
                <w:szCs w:val="20"/>
                <w:lang w:val="kk-KZ"/>
              </w:rPr>
            </w:pPr>
            <w:r w:rsidRPr="002A14D9">
              <w:rPr>
                <w:sz w:val="20"/>
                <w:szCs w:val="20"/>
                <w:lang w:val="kk-KZ"/>
              </w:rPr>
              <w:t>6</w:t>
            </w:r>
          </w:p>
        </w:tc>
      </w:tr>
      <w:tr w:rsidR="00483110" w:rsidRPr="00D778DC" w:rsidTr="00CC50D3">
        <w:tc>
          <w:tcPr>
            <w:tcW w:w="680" w:type="dxa"/>
            <w:vMerge/>
            <w:tcBorders>
              <w:left w:val="single" w:sz="4" w:space="0" w:color="auto"/>
              <w:bottom w:val="single" w:sz="4" w:space="0" w:color="auto"/>
              <w:right w:val="single" w:sz="4" w:space="0" w:color="auto"/>
            </w:tcBorders>
            <w:vAlign w:val="center"/>
          </w:tcPr>
          <w:p w:rsidR="00483110" w:rsidRPr="003B7786" w:rsidRDefault="00483110"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D50658">
            <w:pPr>
              <w:tabs>
                <w:tab w:val="left" w:pos="1276"/>
              </w:tabs>
              <w:jc w:val="both"/>
              <w:rPr>
                <w:b/>
                <w:sz w:val="20"/>
                <w:szCs w:val="20"/>
                <w:lang w:val="kk-KZ"/>
              </w:rPr>
            </w:pPr>
            <w:r w:rsidRPr="002A14D9">
              <w:rPr>
                <w:b/>
                <w:bCs/>
                <w:sz w:val="20"/>
                <w:szCs w:val="20"/>
                <w:lang w:val="kk-KZ"/>
              </w:rPr>
              <w:t xml:space="preserve">МОӨЖ 3  – </w:t>
            </w:r>
            <w:r w:rsidRPr="002A14D9">
              <w:rPr>
                <w:bCs/>
                <w:sz w:val="20"/>
                <w:szCs w:val="20"/>
                <w:lang w:val="kk-KZ"/>
              </w:rPr>
              <w:t>МӨЖ 3 орындауға байланысты кеңес беру.</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3349FE">
            <w:pPr>
              <w:tabs>
                <w:tab w:val="left" w:pos="1276"/>
              </w:tabs>
              <w:jc w:val="both"/>
              <w:rPr>
                <w:sz w:val="20"/>
                <w:szCs w:val="20"/>
                <w:lang w:val="kk-KZ"/>
              </w:rPr>
            </w:pP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AD65E8">
            <w:pPr>
              <w:tabs>
                <w:tab w:val="left" w:pos="1276"/>
              </w:tabs>
              <w:jc w:val="center"/>
              <w:rPr>
                <w:sz w:val="20"/>
                <w:szCs w:val="20"/>
                <w:lang w:val="kk-KZ"/>
              </w:rPr>
            </w:pPr>
          </w:p>
        </w:tc>
      </w:tr>
      <w:tr w:rsidR="00483110" w:rsidRPr="00D778DC" w:rsidTr="000F60EF">
        <w:tc>
          <w:tcPr>
            <w:tcW w:w="680" w:type="dxa"/>
            <w:vMerge w:val="restart"/>
            <w:tcBorders>
              <w:left w:val="single" w:sz="4" w:space="0" w:color="auto"/>
              <w:right w:val="single" w:sz="4" w:space="0" w:color="auto"/>
            </w:tcBorders>
            <w:vAlign w:val="center"/>
          </w:tcPr>
          <w:p w:rsidR="00483110" w:rsidRPr="003B7786" w:rsidRDefault="00483110" w:rsidP="00B356E7">
            <w:pPr>
              <w:jc w:val="center"/>
              <w:rPr>
                <w:sz w:val="20"/>
                <w:szCs w:val="20"/>
                <w:lang w:val="kk-KZ"/>
              </w:rPr>
            </w:pPr>
            <w:r>
              <w:rPr>
                <w:sz w:val="20"/>
                <w:szCs w:val="20"/>
                <w:lang w:val="kk-KZ"/>
              </w:rPr>
              <w:t>11</w:t>
            </w: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DF5E4A">
            <w:pPr>
              <w:tabs>
                <w:tab w:val="left" w:pos="1276"/>
              </w:tabs>
              <w:jc w:val="both"/>
              <w:rPr>
                <w:b/>
                <w:sz w:val="20"/>
                <w:szCs w:val="20"/>
                <w:lang w:val="kk-KZ"/>
              </w:rPr>
            </w:pPr>
            <w:r w:rsidRPr="002A14D9">
              <w:rPr>
                <w:b/>
                <w:sz w:val="20"/>
                <w:szCs w:val="20"/>
                <w:lang w:val="kk-KZ"/>
              </w:rPr>
              <w:t>Дәріс 11.</w:t>
            </w:r>
            <w:r w:rsidRPr="002A14D9">
              <w:rPr>
                <w:bCs/>
                <w:sz w:val="20"/>
                <w:szCs w:val="20"/>
                <w:lang w:val="kk-KZ" w:eastAsia="ar-SA"/>
              </w:rPr>
              <w:t xml:space="preserve"> </w:t>
            </w:r>
            <w:r w:rsidRPr="002A14D9">
              <w:rPr>
                <w:sz w:val="20"/>
                <w:szCs w:val="20"/>
                <w:lang w:val="kk-KZ"/>
              </w:rPr>
              <w:t>Лидерлік дағдыларды түсіну және қолдану</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DF5E4A">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DF5E4A">
            <w:pPr>
              <w:tabs>
                <w:tab w:val="left" w:pos="1276"/>
              </w:tabs>
              <w:jc w:val="center"/>
              <w:rPr>
                <w:sz w:val="20"/>
                <w:szCs w:val="20"/>
              </w:rPr>
            </w:pPr>
            <w:r w:rsidRPr="002A14D9">
              <w:rPr>
                <w:sz w:val="20"/>
                <w:szCs w:val="20"/>
                <w:lang w:val="kk-KZ"/>
              </w:rPr>
              <w:t>1</w:t>
            </w:r>
          </w:p>
        </w:tc>
      </w:tr>
      <w:tr w:rsidR="00483110" w:rsidRPr="00D778DC" w:rsidTr="00CC50D3">
        <w:tc>
          <w:tcPr>
            <w:tcW w:w="680" w:type="dxa"/>
            <w:vMerge/>
            <w:tcBorders>
              <w:left w:val="single" w:sz="4" w:space="0" w:color="auto"/>
              <w:bottom w:val="single" w:sz="4" w:space="0" w:color="auto"/>
              <w:right w:val="single" w:sz="4" w:space="0" w:color="auto"/>
            </w:tcBorders>
            <w:vAlign w:val="center"/>
          </w:tcPr>
          <w:p w:rsidR="00483110" w:rsidRPr="003B7786" w:rsidRDefault="00483110"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DF5E4A">
            <w:pPr>
              <w:tabs>
                <w:tab w:val="left" w:pos="1276"/>
              </w:tabs>
              <w:jc w:val="both"/>
              <w:rPr>
                <w:sz w:val="20"/>
                <w:szCs w:val="20"/>
                <w:lang w:val="kk-KZ"/>
              </w:rPr>
            </w:pPr>
            <w:r w:rsidRPr="002A14D9">
              <w:rPr>
                <w:b/>
                <w:sz w:val="20"/>
                <w:szCs w:val="20"/>
                <w:lang w:val="kk-KZ"/>
              </w:rPr>
              <w:t>Семинар 11.</w:t>
            </w:r>
            <w:r w:rsidRPr="002A14D9">
              <w:rPr>
                <w:sz w:val="20"/>
                <w:szCs w:val="20"/>
                <w:lang w:val="kk-KZ"/>
              </w:rPr>
              <w:t xml:space="preserve"> Лидерлік және мотивация туралы теориялық-эксперименттік зерттеулерін түсіну арқылы  лидерлікті зерттеудің  эксперименттік бағдарламасының </w:t>
            </w:r>
            <w:r w:rsidRPr="002A14D9">
              <w:rPr>
                <w:sz w:val="20"/>
                <w:szCs w:val="20"/>
                <w:lang w:val="kk-KZ"/>
              </w:rPr>
              <w:lastRenderedPageBreak/>
              <w:t xml:space="preserve">үлгісін жасаңыз  </w:t>
            </w:r>
          </w:p>
          <w:p w:rsidR="00483110" w:rsidRPr="002A14D9" w:rsidRDefault="00483110" w:rsidP="00DF5E4A">
            <w:pPr>
              <w:tabs>
                <w:tab w:val="left" w:pos="1276"/>
              </w:tabs>
              <w:jc w:val="both"/>
              <w:rPr>
                <w:b/>
                <w:sz w:val="20"/>
                <w:szCs w:val="20"/>
                <w:lang w:val="kk-KZ"/>
              </w:rPr>
            </w:pPr>
            <w:r w:rsidRPr="002A14D9">
              <w:rPr>
                <w:bCs/>
                <w:i/>
                <w:iCs/>
                <w:sz w:val="20"/>
                <w:szCs w:val="20"/>
                <w:lang w:val="kk-KZ"/>
              </w:rPr>
              <w:t>Практикалық тапсырма</w:t>
            </w:r>
            <w:r w:rsidRPr="002A14D9">
              <w:rPr>
                <w:sz w:val="20"/>
                <w:szCs w:val="20"/>
                <w:lang w:val="kk-KZ"/>
              </w:rPr>
              <w:t>: түрлі жағдайлар кезіндегі адамдардың лидерлік мінез-құлқына талдау жасау (магистрант таңдауы). Талдау бойынша жазбаша есеп беру.</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DF5E4A">
            <w:pPr>
              <w:jc w:val="center"/>
              <w:rPr>
                <w:sz w:val="20"/>
                <w:szCs w:val="20"/>
              </w:rPr>
            </w:pPr>
            <w:r w:rsidRPr="002A14D9">
              <w:rPr>
                <w:sz w:val="20"/>
                <w:szCs w:val="20"/>
                <w:lang w:val="kk-KZ"/>
              </w:rPr>
              <w:lastRenderedPageBreak/>
              <w:t>1</w:t>
            </w: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DF5E4A">
            <w:pPr>
              <w:tabs>
                <w:tab w:val="left" w:pos="1276"/>
              </w:tabs>
              <w:jc w:val="center"/>
              <w:rPr>
                <w:sz w:val="20"/>
                <w:szCs w:val="20"/>
                <w:lang w:val="kk-KZ"/>
              </w:rPr>
            </w:pPr>
            <w:r w:rsidRPr="002A14D9">
              <w:rPr>
                <w:sz w:val="20"/>
                <w:szCs w:val="20"/>
                <w:lang w:val="kk-KZ"/>
              </w:rPr>
              <w:t>6</w:t>
            </w:r>
          </w:p>
        </w:tc>
      </w:tr>
      <w:tr w:rsidR="00483110" w:rsidRPr="00D778DC" w:rsidTr="00CC50D3">
        <w:tc>
          <w:tcPr>
            <w:tcW w:w="680" w:type="dxa"/>
            <w:tcBorders>
              <w:left w:val="single" w:sz="4" w:space="0" w:color="auto"/>
              <w:bottom w:val="single" w:sz="4" w:space="0" w:color="auto"/>
              <w:right w:val="single" w:sz="4" w:space="0" w:color="auto"/>
            </w:tcBorders>
            <w:vAlign w:val="center"/>
          </w:tcPr>
          <w:p w:rsidR="00483110" w:rsidRPr="003B7786" w:rsidRDefault="00483110"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8034E3" w:rsidRPr="008034E3" w:rsidRDefault="00483110" w:rsidP="008034E3">
            <w:pPr>
              <w:pStyle w:val="FR1"/>
              <w:ind w:left="0"/>
              <w:jc w:val="both"/>
              <w:rPr>
                <w:rFonts w:ascii="Times New Roman" w:hAnsi="Times New Roman"/>
                <w:sz w:val="20"/>
                <w:lang w:val="kk-KZ"/>
              </w:rPr>
            </w:pPr>
            <w:r w:rsidRPr="008034E3">
              <w:rPr>
                <w:rFonts w:ascii="Times New Roman" w:hAnsi="Times New Roman"/>
                <w:b/>
                <w:sz w:val="20"/>
                <w:lang w:val="kk-KZ"/>
              </w:rPr>
              <w:t xml:space="preserve">МӨЖ </w:t>
            </w:r>
            <w:r w:rsidRPr="008034E3">
              <w:rPr>
                <w:rFonts w:ascii="Times New Roman" w:hAnsi="Times New Roman"/>
                <w:b/>
                <w:sz w:val="20"/>
                <w:lang w:val="kk-KZ"/>
              </w:rPr>
              <w:t>3</w:t>
            </w:r>
            <w:r w:rsidRPr="008034E3">
              <w:rPr>
                <w:rFonts w:ascii="Times New Roman" w:hAnsi="Times New Roman"/>
                <w:b/>
                <w:sz w:val="20"/>
              </w:rPr>
              <w:t>.</w:t>
            </w:r>
          </w:p>
          <w:p w:rsidR="008034E3" w:rsidRPr="008034E3" w:rsidRDefault="008034E3" w:rsidP="008034E3">
            <w:pPr>
              <w:jc w:val="both"/>
              <w:rPr>
                <w:color w:val="000000"/>
                <w:sz w:val="20"/>
                <w:szCs w:val="20"/>
                <w:shd w:val="clear" w:color="auto" w:fill="FFFFFF"/>
                <w:lang w:val="kk-KZ"/>
              </w:rPr>
            </w:pPr>
            <w:r w:rsidRPr="008034E3">
              <w:rPr>
                <w:sz w:val="20"/>
                <w:lang w:val="kk-KZ"/>
              </w:rPr>
              <w:t xml:space="preserve">1. </w:t>
            </w:r>
            <w:r w:rsidRPr="008034E3">
              <w:rPr>
                <w:color w:val="000000"/>
                <w:sz w:val="20"/>
                <w:szCs w:val="20"/>
                <w:shd w:val="clear" w:color="auto" w:fill="FFFFFF"/>
                <w:lang w:val="kk-KZ"/>
              </w:rPr>
              <w:t xml:space="preserve">Басшы </w:t>
            </w:r>
            <w:r>
              <w:rPr>
                <w:color w:val="000000"/>
                <w:sz w:val="20"/>
                <w:szCs w:val="20"/>
                <w:shd w:val="clear" w:color="auto" w:fill="FFFFFF"/>
                <w:lang w:val="kk-KZ"/>
              </w:rPr>
              <w:t>қызметіне индивидуалды жоба жасау</w:t>
            </w:r>
            <w:r w:rsidRPr="008034E3">
              <w:rPr>
                <w:color w:val="000000"/>
                <w:sz w:val="20"/>
                <w:szCs w:val="20"/>
                <w:shd w:val="clear" w:color="auto" w:fill="FFFFFF"/>
                <w:lang w:val="kk-KZ"/>
              </w:rPr>
              <w:t>.</w:t>
            </w:r>
          </w:p>
          <w:p w:rsidR="008034E3" w:rsidRPr="008034E3" w:rsidRDefault="008034E3" w:rsidP="008034E3">
            <w:pPr>
              <w:shd w:val="clear" w:color="auto" w:fill="FFFFFF"/>
              <w:jc w:val="both"/>
              <w:rPr>
                <w:sz w:val="20"/>
                <w:lang w:val="kk-KZ"/>
              </w:rPr>
            </w:pPr>
            <w:r w:rsidRPr="008034E3">
              <w:rPr>
                <w:color w:val="000000"/>
                <w:sz w:val="20"/>
                <w:szCs w:val="20"/>
                <w:shd w:val="clear" w:color="auto" w:fill="FFFFFF"/>
                <w:lang w:val="kk-KZ"/>
              </w:rPr>
              <w:t>2.</w:t>
            </w:r>
            <w:r w:rsidRPr="008034E3">
              <w:rPr>
                <w:sz w:val="20"/>
                <w:szCs w:val="20"/>
                <w:lang w:val="kk-KZ"/>
              </w:rPr>
              <w:t xml:space="preserve"> Басшының әлеуметтік-психологиялық портретін құрыңыз.</w:t>
            </w:r>
          </w:p>
          <w:p w:rsidR="00483110" w:rsidRPr="002A14D9" w:rsidRDefault="00483110" w:rsidP="008034E3">
            <w:pPr>
              <w:pStyle w:val="FR1"/>
              <w:ind w:left="0"/>
              <w:jc w:val="center"/>
              <w:rPr>
                <w:b/>
                <w:sz w:val="20"/>
                <w:lang w:val="kk-KZ"/>
              </w:rPr>
            </w:pPr>
            <w:r w:rsidRPr="008034E3">
              <w:rPr>
                <w:rFonts w:ascii="Times New Roman" w:hAnsi="Times New Roman"/>
                <w:b/>
                <w:sz w:val="20"/>
                <w:lang w:val="kk-KZ"/>
              </w:rPr>
              <w:t>Тапсырманы тапсыру ДЕДЛАЙНЫ сенбі 23.00!</w:t>
            </w:r>
          </w:p>
        </w:tc>
        <w:tc>
          <w:tcPr>
            <w:tcW w:w="1038" w:type="dxa"/>
            <w:tcBorders>
              <w:top w:val="single" w:sz="4" w:space="0" w:color="auto"/>
              <w:left w:val="single" w:sz="4" w:space="0" w:color="auto"/>
              <w:bottom w:val="single" w:sz="4" w:space="0" w:color="auto"/>
              <w:right w:val="single" w:sz="4" w:space="0" w:color="auto"/>
            </w:tcBorders>
          </w:tcPr>
          <w:p w:rsidR="00483110" w:rsidRPr="008034E3" w:rsidRDefault="00483110" w:rsidP="009E5316">
            <w:pPr>
              <w:jc w:val="center"/>
              <w:rPr>
                <w:sz w:val="20"/>
                <w:szCs w:val="20"/>
                <w:lang w:val="kk-KZ"/>
              </w:rPr>
            </w:pP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9E5316">
            <w:pPr>
              <w:tabs>
                <w:tab w:val="left" w:pos="1276"/>
              </w:tabs>
              <w:jc w:val="center"/>
              <w:rPr>
                <w:sz w:val="20"/>
                <w:szCs w:val="20"/>
                <w:lang w:val="kk-KZ"/>
              </w:rPr>
            </w:pPr>
            <w:r w:rsidRPr="002A14D9">
              <w:rPr>
                <w:sz w:val="20"/>
                <w:szCs w:val="20"/>
                <w:lang w:val="kk-KZ"/>
              </w:rPr>
              <w:t>22</w:t>
            </w:r>
          </w:p>
        </w:tc>
      </w:tr>
      <w:tr w:rsidR="00483110" w:rsidRPr="00D778DC" w:rsidTr="00FE5436">
        <w:tc>
          <w:tcPr>
            <w:tcW w:w="680" w:type="dxa"/>
            <w:vMerge w:val="restart"/>
            <w:tcBorders>
              <w:left w:val="single" w:sz="4" w:space="0" w:color="auto"/>
              <w:right w:val="single" w:sz="4" w:space="0" w:color="auto"/>
            </w:tcBorders>
            <w:vAlign w:val="center"/>
          </w:tcPr>
          <w:p w:rsidR="00483110" w:rsidRPr="003B7786" w:rsidRDefault="00483110" w:rsidP="005C7AD6">
            <w:pPr>
              <w:jc w:val="center"/>
              <w:rPr>
                <w:sz w:val="20"/>
                <w:szCs w:val="20"/>
                <w:lang w:val="kk-KZ"/>
              </w:rPr>
            </w:pPr>
            <w:r>
              <w:rPr>
                <w:sz w:val="20"/>
                <w:szCs w:val="20"/>
                <w:lang w:val="kk-KZ"/>
              </w:rPr>
              <w:t>12</w:t>
            </w: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5C7AD6">
            <w:pPr>
              <w:tabs>
                <w:tab w:val="left" w:pos="1276"/>
              </w:tabs>
              <w:jc w:val="both"/>
              <w:rPr>
                <w:b/>
                <w:sz w:val="20"/>
                <w:szCs w:val="20"/>
                <w:lang w:val="kk-KZ"/>
              </w:rPr>
            </w:pPr>
            <w:r w:rsidRPr="002A14D9">
              <w:rPr>
                <w:b/>
                <w:sz w:val="20"/>
                <w:szCs w:val="20"/>
                <w:lang w:val="kk-KZ"/>
              </w:rPr>
              <w:t xml:space="preserve">Дәріс </w:t>
            </w:r>
            <w:r w:rsidRPr="002A14D9">
              <w:rPr>
                <w:b/>
                <w:sz w:val="20"/>
                <w:szCs w:val="20"/>
                <w:lang w:val="kk-KZ"/>
              </w:rPr>
              <w:t>12</w:t>
            </w:r>
            <w:r w:rsidRPr="002A14D9">
              <w:rPr>
                <w:b/>
                <w:sz w:val="20"/>
                <w:szCs w:val="20"/>
                <w:lang w:val="kk-KZ"/>
              </w:rPr>
              <w:t xml:space="preserve">. </w:t>
            </w:r>
            <w:r w:rsidRPr="002A14D9">
              <w:rPr>
                <w:sz w:val="20"/>
                <w:szCs w:val="20"/>
                <w:lang w:val="kk-KZ"/>
              </w:rPr>
              <w:t xml:space="preserve">Ұйымдағы конфликт. </w:t>
            </w:r>
          </w:p>
        </w:tc>
        <w:tc>
          <w:tcPr>
            <w:tcW w:w="1038" w:type="dxa"/>
            <w:tcBorders>
              <w:top w:val="single" w:sz="4" w:space="0" w:color="auto"/>
              <w:left w:val="single" w:sz="4" w:space="0" w:color="auto"/>
              <w:bottom w:val="single" w:sz="4" w:space="0" w:color="auto"/>
              <w:right w:val="single" w:sz="4" w:space="0" w:color="auto"/>
            </w:tcBorders>
          </w:tcPr>
          <w:p w:rsidR="00483110" w:rsidRPr="008034E3" w:rsidRDefault="00483110" w:rsidP="00CA6833">
            <w:pPr>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483110" w:rsidRPr="008034E3" w:rsidRDefault="00483110" w:rsidP="00CA6833">
            <w:pPr>
              <w:tabs>
                <w:tab w:val="left" w:pos="1276"/>
              </w:tabs>
              <w:jc w:val="center"/>
              <w:rPr>
                <w:sz w:val="20"/>
                <w:szCs w:val="20"/>
                <w:lang w:val="kk-KZ"/>
              </w:rPr>
            </w:pPr>
            <w:r w:rsidRPr="002A14D9">
              <w:rPr>
                <w:sz w:val="20"/>
                <w:szCs w:val="20"/>
                <w:lang w:val="kk-KZ"/>
              </w:rPr>
              <w:t>1</w:t>
            </w:r>
          </w:p>
        </w:tc>
      </w:tr>
      <w:tr w:rsidR="00483110" w:rsidRPr="00D778DC" w:rsidTr="00CC50D3">
        <w:tc>
          <w:tcPr>
            <w:tcW w:w="680" w:type="dxa"/>
            <w:vMerge/>
            <w:tcBorders>
              <w:left w:val="single" w:sz="4" w:space="0" w:color="auto"/>
              <w:bottom w:val="single" w:sz="4" w:space="0" w:color="auto"/>
              <w:right w:val="single" w:sz="4" w:space="0" w:color="auto"/>
            </w:tcBorders>
            <w:vAlign w:val="center"/>
          </w:tcPr>
          <w:p w:rsidR="00483110" w:rsidRPr="003B7786" w:rsidRDefault="00483110"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DF5E4A">
            <w:pPr>
              <w:tabs>
                <w:tab w:val="left" w:pos="1276"/>
              </w:tabs>
              <w:jc w:val="both"/>
              <w:rPr>
                <w:b/>
                <w:sz w:val="20"/>
                <w:szCs w:val="20"/>
                <w:lang w:val="kk-KZ"/>
              </w:rPr>
            </w:pPr>
            <w:r w:rsidRPr="002A14D9">
              <w:rPr>
                <w:b/>
                <w:sz w:val="20"/>
                <w:szCs w:val="20"/>
                <w:lang w:val="kk-KZ"/>
              </w:rPr>
              <w:t>Семинар 1</w:t>
            </w:r>
            <w:r w:rsidRPr="002A14D9">
              <w:rPr>
                <w:b/>
                <w:sz w:val="20"/>
                <w:szCs w:val="20"/>
                <w:lang w:val="kk-KZ"/>
              </w:rPr>
              <w:t>2</w:t>
            </w:r>
            <w:r w:rsidRPr="002A14D9">
              <w:rPr>
                <w:b/>
                <w:sz w:val="20"/>
                <w:szCs w:val="20"/>
                <w:lang w:val="kk-KZ"/>
              </w:rPr>
              <w:t xml:space="preserve">.  </w:t>
            </w:r>
            <w:r w:rsidRPr="002A14D9">
              <w:rPr>
                <w:sz w:val="20"/>
                <w:szCs w:val="20"/>
                <w:lang w:val="kk-KZ"/>
              </w:rPr>
              <w:t>Ұйымдағы конфликт. Конфликтілі мінез-құлық модельдері</w:t>
            </w:r>
            <w:r w:rsidRPr="002A14D9">
              <w:rPr>
                <w:sz w:val="20"/>
                <w:szCs w:val="20"/>
                <w:lang w:val="kk-KZ"/>
              </w:rPr>
              <w:t>.</w:t>
            </w:r>
            <w:r w:rsidRPr="002A14D9">
              <w:rPr>
                <w:sz w:val="20"/>
                <w:szCs w:val="20"/>
                <w:lang w:val="kk-KZ"/>
              </w:rPr>
              <w:t xml:space="preserve"> Мамандығы бойынша кездескен түрлі кедергілерді шешу туралы зерттеулерді талдау арқылы  психологиялық классификация  құрастыру</w:t>
            </w:r>
            <w:r w:rsidRPr="002A14D9">
              <w:rPr>
                <w:sz w:val="20"/>
                <w:szCs w:val="20"/>
                <w:lang w:val="kk-KZ"/>
              </w:rPr>
              <w:t>.</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center"/>
              <w:rPr>
                <w:sz w:val="20"/>
                <w:szCs w:val="20"/>
                <w:lang w:val="kk-KZ"/>
              </w:rPr>
            </w:pPr>
            <w:r w:rsidRPr="002A14D9">
              <w:rPr>
                <w:sz w:val="20"/>
                <w:szCs w:val="20"/>
                <w:lang w:val="kk-KZ"/>
              </w:rPr>
              <w:t>6</w:t>
            </w:r>
          </w:p>
        </w:tc>
      </w:tr>
      <w:tr w:rsidR="00483110" w:rsidRPr="00D778DC" w:rsidTr="009601DA">
        <w:tc>
          <w:tcPr>
            <w:tcW w:w="680" w:type="dxa"/>
            <w:vMerge w:val="restart"/>
            <w:tcBorders>
              <w:left w:val="single" w:sz="4" w:space="0" w:color="auto"/>
              <w:right w:val="single" w:sz="4" w:space="0" w:color="auto"/>
            </w:tcBorders>
            <w:vAlign w:val="center"/>
          </w:tcPr>
          <w:p w:rsidR="00483110" w:rsidRPr="003B7786" w:rsidRDefault="00483110" w:rsidP="005C7AD6">
            <w:pPr>
              <w:jc w:val="center"/>
              <w:rPr>
                <w:sz w:val="20"/>
                <w:szCs w:val="20"/>
                <w:lang w:val="kk-KZ"/>
              </w:rPr>
            </w:pPr>
            <w:r>
              <w:rPr>
                <w:sz w:val="20"/>
                <w:szCs w:val="20"/>
                <w:lang w:val="kk-KZ"/>
              </w:rPr>
              <w:t>13</w:t>
            </w: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483110">
            <w:pPr>
              <w:tabs>
                <w:tab w:val="left" w:pos="1276"/>
              </w:tabs>
              <w:jc w:val="both"/>
              <w:rPr>
                <w:b/>
                <w:sz w:val="20"/>
                <w:szCs w:val="20"/>
                <w:lang w:val="kk-KZ"/>
              </w:rPr>
            </w:pPr>
            <w:r w:rsidRPr="002A14D9">
              <w:rPr>
                <w:b/>
                <w:sz w:val="20"/>
                <w:szCs w:val="20"/>
                <w:lang w:val="kk-KZ"/>
              </w:rPr>
              <w:t xml:space="preserve">Дәріс 13. </w:t>
            </w:r>
            <w:r w:rsidRPr="002A14D9">
              <w:rPr>
                <w:sz w:val="20"/>
                <w:szCs w:val="20"/>
                <w:lang w:val="kk-KZ"/>
              </w:rPr>
              <w:t>Басқару психологиясындағы ұйымдық әрекет</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center"/>
              <w:rPr>
                <w:sz w:val="20"/>
                <w:szCs w:val="20"/>
              </w:rPr>
            </w:pPr>
            <w:r w:rsidRPr="002A14D9">
              <w:rPr>
                <w:sz w:val="20"/>
                <w:szCs w:val="20"/>
                <w:lang w:val="kk-KZ"/>
              </w:rPr>
              <w:t>1</w:t>
            </w:r>
          </w:p>
        </w:tc>
      </w:tr>
      <w:tr w:rsidR="00483110" w:rsidRPr="00D778DC" w:rsidTr="000D144F">
        <w:tc>
          <w:tcPr>
            <w:tcW w:w="680" w:type="dxa"/>
            <w:vMerge/>
            <w:tcBorders>
              <w:left w:val="single" w:sz="4" w:space="0" w:color="auto"/>
              <w:right w:val="single" w:sz="4" w:space="0" w:color="auto"/>
            </w:tcBorders>
            <w:vAlign w:val="center"/>
          </w:tcPr>
          <w:p w:rsidR="00483110" w:rsidRPr="003B7786" w:rsidRDefault="00483110"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483110">
            <w:pPr>
              <w:tabs>
                <w:tab w:val="left" w:pos="1276"/>
              </w:tabs>
              <w:jc w:val="both"/>
              <w:rPr>
                <w:b/>
                <w:sz w:val="20"/>
                <w:szCs w:val="20"/>
                <w:lang w:val="kk-KZ"/>
              </w:rPr>
            </w:pPr>
            <w:r w:rsidRPr="002A14D9">
              <w:rPr>
                <w:b/>
                <w:sz w:val="20"/>
                <w:szCs w:val="20"/>
                <w:lang w:val="kk-KZ"/>
              </w:rPr>
              <w:t xml:space="preserve">Семинар 13. </w:t>
            </w:r>
            <w:r w:rsidRPr="002A14D9">
              <w:rPr>
                <w:sz w:val="20"/>
                <w:szCs w:val="20"/>
                <w:lang w:val="kk-KZ"/>
              </w:rPr>
              <w:t>Ұйымның корпоративтік мәдениеті</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center"/>
              <w:rPr>
                <w:sz w:val="20"/>
                <w:szCs w:val="20"/>
                <w:lang w:val="kk-KZ"/>
              </w:rPr>
            </w:pPr>
            <w:r w:rsidRPr="002A14D9">
              <w:rPr>
                <w:sz w:val="20"/>
                <w:szCs w:val="20"/>
                <w:lang w:val="kk-KZ"/>
              </w:rPr>
              <w:t>6</w:t>
            </w:r>
          </w:p>
        </w:tc>
      </w:tr>
      <w:tr w:rsidR="00483110" w:rsidRPr="00D778DC" w:rsidTr="00CC50D3">
        <w:tc>
          <w:tcPr>
            <w:tcW w:w="680" w:type="dxa"/>
            <w:vMerge/>
            <w:tcBorders>
              <w:left w:val="single" w:sz="4" w:space="0" w:color="auto"/>
              <w:bottom w:val="single" w:sz="4" w:space="0" w:color="auto"/>
              <w:right w:val="single" w:sz="4" w:space="0" w:color="auto"/>
            </w:tcBorders>
            <w:vAlign w:val="center"/>
          </w:tcPr>
          <w:p w:rsidR="00483110" w:rsidRPr="003B7786" w:rsidRDefault="00483110" w:rsidP="003349FE">
            <w:pPr>
              <w:jc w:val="both"/>
              <w:rPr>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both"/>
              <w:rPr>
                <w:b/>
                <w:sz w:val="20"/>
                <w:szCs w:val="20"/>
                <w:lang w:val="kk-KZ"/>
              </w:rPr>
            </w:pPr>
            <w:r w:rsidRPr="002A14D9">
              <w:rPr>
                <w:b/>
                <w:bCs/>
                <w:sz w:val="20"/>
                <w:szCs w:val="20"/>
                <w:lang w:val="kk-KZ"/>
              </w:rPr>
              <w:t xml:space="preserve">СОӨЖ 4  – </w:t>
            </w:r>
            <w:r w:rsidRPr="002A14D9">
              <w:rPr>
                <w:bCs/>
                <w:sz w:val="20"/>
                <w:szCs w:val="20"/>
                <w:lang w:val="kk-KZ"/>
              </w:rPr>
              <w:t>МӨЖ 4 орындауға байланысты кеңес беру.</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DF5E4A">
            <w:pPr>
              <w:jc w:val="center"/>
              <w:rPr>
                <w:sz w:val="20"/>
                <w:szCs w:val="20"/>
                <w:lang w:val="kk-KZ"/>
              </w:rPr>
            </w:pP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DF5E4A">
            <w:pPr>
              <w:tabs>
                <w:tab w:val="left" w:pos="1276"/>
              </w:tabs>
              <w:jc w:val="center"/>
              <w:rPr>
                <w:sz w:val="20"/>
                <w:szCs w:val="20"/>
                <w:lang w:val="kk-KZ"/>
              </w:rPr>
            </w:pPr>
          </w:p>
        </w:tc>
      </w:tr>
      <w:tr w:rsidR="00483110" w:rsidRPr="003B7786" w:rsidTr="00176119">
        <w:tc>
          <w:tcPr>
            <w:tcW w:w="680" w:type="dxa"/>
            <w:vMerge w:val="restart"/>
            <w:tcBorders>
              <w:top w:val="single" w:sz="4" w:space="0" w:color="auto"/>
              <w:left w:val="single" w:sz="4" w:space="0" w:color="auto"/>
              <w:right w:val="single" w:sz="4" w:space="0" w:color="auto"/>
            </w:tcBorders>
            <w:hideMark/>
          </w:tcPr>
          <w:p w:rsidR="00483110" w:rsidRPr="00483110" w:rsidRDefault="00483110" w:rsidP="00B8022C">
            <w:pPr>
              <w:jc w:val="center"/>
              <w:rPr>
                <w:sz w:val="20"/>
                <w:szCs w:val="20"/>
                <w:lang w:val="kk-KZ"/>
              </w:rPr>
            </w:pPr>
            <w:r>
              <w:rPr>
                <w:sz w:val="20"/>
                <w:szCs w:val="20"/>
                <w:lang w:val="kk-KZ"/>
              </w:rPr>
              <w:t>14</w:t>
            </w: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483110">
            <w:pPr>
              <w:tabs>
                <w:tab w:val="left" w:pos="1276"/>
              </w:tabs>
              <w:rPr>
                <w:b/>
                <w:sz w:val="20"/>
                <w:szCs w:val="20"/>
                <w:lang w:val="kk-KZ"/>
              </w:rPr>
            </w:pPr>
            <w:r w:rsidRPr="002A14D9">
              <w:rPr>
                <w:b/>
                <w:sz w:val="20"/>
                <w:szCs w:val="20"/>
                <w:lang w:val="kk-KZ"/>
              </w:rPr>
              <w:t xml:space="preserve">Дәріс </w:t>
            </w:r>
            <w:r w:rsidRPr="002A14D9">
              <w:rPr>
                <w:b/>
                <w:sz w:val="20"/>
                <w:szCs w:val="20"/>
                <w:lang w:val="kk-KZ"/>
              </w:rPr>
              <w:t>14</w:t>
            </w:r>
            <w:r w:rsidRPr="002A14D9">
              <w:rPr>
                <w:b/>
                <w:sz w:val="20"/>
                <w:szCs w:val="20"/>
                <w:lang w:val="kk-KZ"/>
              </w:rPr>
              <w:t>.</w:t>
            </w:r>
            <w:r w:rsidRPr="002A14D9">
              <w:rPr>
                <w:color w:val="FF0000"/>
                <w:sz w:val="20"/>
                <w:szCs w:val="20"/>
                <w:lang w:val="kk-KZ"/>
              </w:rPr>
              <w:t xml:space="preserve"> </w:t>
            </w:r>
            <w:r w:rsidRPr="002A14D9">
              <w:rPr>
                <w:sz w:val="20"/>
                <w:szCs w:val="20"/>
                <w:lang w:val="kk-KZ"/>
              </w:rPr>
              <w:t>Басшы және басқару стилдерінің психологиялық ерекшеліктері.</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6A7FEC">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hideMark/>
          </w:tcPr>
          <w:p w:rsidR="00483110" w:rsidRPr="002A14D9" w:rsidRDefault="00483110" w:rsidP="00CA6833">
            <w:pPr>
              <w:tabs>
                <w:tab w:val="left" w:pos="1276"/>
              </w:tabs>
              <w:jc w:val="center"/>
              <w:rPr>
                <w:sz w:val="20"/>
                <w:szCs w:val="20"/>
              </w:rPr>
            </w:pPr>
            <w:r w:rsidRPr="002A14D9">
              <w:rPr>
                <w:sz w:val="20"/>
                <w:szCs w:val="20"/>
                <w:lang w:val="kk-KZ"/>
              </w:rPr>
              <w:t>1</w:t>
            </w:r>
          </w:p>
        </w:tc>
      </w:tr>
      <w:tr w:rsidR="00483110" w:rsidRPr="003B7786" w:rsidTr="00176119">
        <w:tc>
          <w:tcPr>
            <w:tcW w:w="680" w:type="dxa"/>
            <w:vMerge/>
            <w:tcBorders>
              <w:left w:val="single" w:sz="4" w:space="0" w:color="auto"/>
              <w:bottom w:val="single" w:sz="4" w:space="0" w:color="auto"/>
              <w:right w:val="single" w:sz="4" w:space="0" w:color="auto"/>
            </w:tcBorders>
            <w:hideMark/>
          </w:tcPr>
          <w:p w:rsidR="00483110" w:rsidRPr="003B7786" w:rsidRDefault="00483110" w:rsidP="003349FE">
            <w:pPr>
              <w:jc w:val="both"/>
              <w:rPr>
                <w:b/>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483110">
            <w:pPr>
              <w:tabs>
                <w:tab w:val="left" w:pos="1276"/>
              </w:tabs>
              <w:rPr>
                <w:b/>
                <w:sz w:val="20"/>
                <w:szCs w:val="20"/>
                <w:lang w:val="kk-KZ"/>
              </w:rPr>
            </w:pPr>
            <w:r w:rsidRPr="002A14D9">
              <w:rPr>
                <w:b/>
                <w:sz w:val="20"/>
                <w:szCs w:val="20"/>
                <w:lang w:val="kk-KZ"/>
              </w:rPr>
              <w:t xml:space="preserve">Семинар </w:t>
            </w:r>
            <w:r w:rsidRPr="002A14D9">
              <w:rPr>
                <w:b/>
                <w:sz w:val="20"/>
                <w:szCs w:val="20"/>
                <w:lang w:val="kk-KZ"/>
              </w:rPr>
              <w:t>14</w:t>
            </w:r>
            <w:r w:rsidRPr="002A14D9">
              <w:rPr>
                <w:b/>
                <w:sz w:val="20"/>
                <w:szCs w:val="20"/>
                <w:lang w:val="kk-KZ"/>
              </w:rPr>
              <w:t xml:space="preserve">. </w:t>
            </w:r>
            <w:r w:rsidRPr="002A14D9">
              <w:rPr>
                <w:sz w:val="20"/>
                <w:szCs w:val="20"/>
                <w:lang w:val="kk-KZ"/>
              </w:rPr>
              <w:t xml:space="preserve">Басқару стилдеріне әсер ететін субъективті және объективті факторлар.  </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6A7FEC">
            <w:pPr>
              <w:jc w:val="center"/>
              <w:rPr>
                <w:sz w:val="20"/>
                <w:szCs w:val="20"/>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hideMark/>
          </w:tcPr>
          <w:p w:rsidR="00483110" w:rsidRPr="002A14D9" w:rsidRDefault="00483110" w:rsidP="00CA6833">
            <w:pPr>
              <w:tabs>
                <w:tab w:val="left" w:pos="1276"/>
              </w:tabs>
              <w:jc w:val="center"/>
              <w:rPr>
                <w:sz w:val="20"/>
                <w:szCs w:val="20"/>
                <w:lang w:val="kk-KZ"/>
              </w:rPr>
            </w:pPr>
            <w:r w:rsidRPr="002A14D9">
              <w:rPr>
                <w:sz w:val="20"/>
                <w:szCs w:val="20"/>
                <w:lang w:val="kk-KZ"/>
              </w:rPr>
              <w:t>6</w:t>
            </w:r>
          </w:p>
        </w:tc>
      </w:tr>
      <w:tr w:rsidR="00483110" w:rsidRPr="00452EBB" w:rsidTr="00176119">
        <w:tc>
          <w:tcPr>
            <w:tcW w:w="680" w:type="dxa"/>
            <w:tcBorders>
              <w:left w:val="single" w:sz="4" w:space="0" w:color="auto"/>
              <w:bottom w:val="single" w:sz="4" w:space="0" w:color="auto"/>
              <w:right w:val="single" w:sz="4" w:space="0" w:color="auto"/>
            </w:tcBorders>
          </w:tcPr>
          <w:p w:rsidR="00483110" w:rsidRPr="003B7786" w:rsidRDefault="00483110" w:rsidP="003349FE">
            <w:pPr>
              <w:jc w:val="both"/>
              <w:rPr>
                <w:b/>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452EBB" w:rsidRDefault="00483110" w:rsidP="00720D68">
            <w:pPr>
              <w:pStyle w:val="FR1"/>
              <w:ind w:left="0"/>
              <w:jc w:val="both"/>
              <w:rPr>
                <w:rFonts w:ascii="Times New Roman" w:hAnsi="Times New Roman"/>
                <w:b/>
                <w:sz w:val="20"/>
                <w:lang w:val="kk-KZ"/>
              </w:rPr>
            </w:pPr>
            <w:r w:rsidRPr="002A14D9">
              <w:rPr>
                <w:rFonts w:ascii="Times New Roman" w:hAnsi="Times New Roman"/>
                <w:b/>
                <w:sz w:val="20"/>
                <w:lang w:val="kk-KZ"/>
              </w:rPr>
              <w:t>МӨЖ 4.</w:t>
            </w:r>
            <w:r w:rsidR="00452EBB">
              <w:rPr>
                <w:rFonts w:ascii="Times New Roman" w:hAnsi="Times New Roman"/>
                <w:b/>
                <w:sz w:val="20"/>
                <w:lang w:val="kk-KZ"/>
              </w:rPr>
              <w:t xml:space="preserve"> </w:t>
            </w:r>
          </w:p>
          <w:p w:rsidR="00452EBB" w:rsidRPr="00452EBB" w:rsidRDefault="00452EBB" w:rsidP="00452EBB">
            <w:pPr>
              <w:pStyle w:val="FR1"/>
              <w:ind w:left="0"/>
              <w:jc w:val="both"/>
              <w:rPr>
                <w:rFonts w:ascii="Times New Roman" w:hAnsi="Times New Roman"/>
                <w:sz w:val="20"/>
                <w:lang w:val="kk-KZ"/>
              </w:rPr>
            </w:pPr>
            <w:r w:rsidRPr="00452EBB">
              <w:rPr>
                <w:rFonts w:ascii="Times New Roman" w:hAnsi="Times New Roman"/>
                <w:sz w:val="20"/>
                <w:lang w:val="kk-KZ"/>
              </w:rPr>
              <w:t xml:space="preserve">1. </w:t>
            </w:r>
            <w:r>
              <w:rPr>
                <w:rFonts w:ascii="Times New Roman" w:hAnsi="Times New Roman"/>
                <w:sz w:val="20"/>
                <w:lang w:val="kk-KZ"/>
              </w:rPr>
              <w:t>Ұйымдастырудағы конфликтілі</w:t>
            </w:r>
            <w:r w:rsidRPr="00452EBB">
              <w:rPr>
                <w:rFonts w:ascii="Times New Roman" w:hAnsi="Times New Roman"/>
                <w:sz w:val="20"/>
                <w:lang w:val="kk-KZ"/>
              </w:rPr>
              <w:t xml:space="preserve"> мәселелерді шешудегі басшының рөлі</w:t>
            </w:r>
            <w:r>
              <w:rPr>
                <w:rFonts w:ascii="Times New Roman" w:hAnsi="Times New Roman"/>
                <w:sz w:val="20"/>
                <w:lang w:val="kk-KZ"/>
              </w:rPr>
              <w:t xml:space="preserve"> – реферат.</w:t>
            </w:r>
          </w:p>
          <w:p w:rsidR="00483110" w:rsidRPr="002A14D9" w:rsidRDefault="00452EBB" w:rsidP="00720D68">
            <w:pPr>
              <w:pStyle w:val="FR1"/>
              <w:ind w:left="0"/>
              <w:jc w:val="both"/>
              <w:rPr>
                <w:rFonts w:ascii="Times New Roman" w:hAnsi="Times New Roman"/>
                <w:sz w:val="20"/>
                <w:lang w:val="kk-KZ"/>
              </w:rPr>
            </w:pPr>
            <w:r w:rsidRPr="00452EBB">
              <w:rPr>
                <w:rFonts w:ascii="Times New Roman" w:hAnsi="Times New Roman"/>
                <w:sz w:val="20"/>
                <w:lang w:val="kk-KZ"/>
              </w:rPr>
              <w:t xml:space="preserve">2. </w:t>
            </w:r>
            <w:r w:rsidR="00483110" w:rsidRPr="00452EBB">
              <w:rPr>
                <w:rFonts w:ascii="Times New Roman" w:hAnsi="Times New Roman"/>
                <w:sz w:val="20"/>
                <w:lang w:val="kk-KZ"/>
              </w:rPr>
              <w:t>Практикалық жоба: Ұйымды біріктіруге арналған тренингтік бағдарлама жоспарын құрыңыз</w:t>
            </w:r>
            <w:r w:rsidR="00483110" w:rsidRPr="002A14D9">
              <w:rPr>
                <w:rFonts w:ascii="Times New Roman" w:hAnsi="Times New Roman"/>
                <w:sz w:val="20"/>
                <w:lang w:val="kk-KZ"/>
              </w:rPr>
              <w:t xml:space="preserve">. </w:t>
            </w:r>
          </w:p>
          <w:p w:rsidR="00483110" w:rsidRPr="002A14D9" w:rsidRDefault="00483110" w:rsidP="00720D68">
            <w:pPr>
              <w:pStyle w:val="FR1"/>
              <w:ind w:left="0"/>
              <w:jc w:val="center"/>
              <w:rPr>
                <w:rFonts w:ascii="Times New Roman" w:hAnsi="Times New Roman"/>
                <w:b/>
                <w:sz w:val="20"/>
                <w:lang w:val="kk-KZ"/>
              </w:rPr>
            </w:pPr>
            <w:r w:rsidRPr="002A14D9">
              <w:rPr>
                <w:rFonts w:ascii="Times New Roman" w:hAnsi="Times New Roman"/>
                <w:b/>
                <w:sz w:val="20"/>
                <w:lang w:val="kk-KZ"/>
              </w:rPr>
              <w:t>Тапсырманы тапсыру ДЕДЛАЙНЫ сенбі 23.00!</w:t>
            </w:r>
          </w:p>
        </w:tc>
        <w:tc>
          <w:tcPr>
            <w:tcW w:w="1038" w:type="dxa"/>
            <w:tcBorders>
              <w:top w:val="single" w:sz="4" w:space="0" w:color="auto"/>
              <w:left w:val="single" w:sz="4" w:space="0" w:color="auto"/>
              <w:bottom w:val="single" w:sz="4" w:space="0" w:color="auto"/>
              <w:right w:val="single" w:sz="4" w:space="0" w:color="auto"/>
            </w:tcBorders>
          </w:tcPr>
          <w:p w:rsidR="00483110" w:rsidRPr="00452EBB" w:rsidRDefault="00483110" w:rsidP="00720D68">
            <w:pPr>
              <w:jc w:val="center"/>
              <w:rPr>
                <w:sz w:val="20"/>
                <w:szCs w:val="20"/>
                <w:lang w:val="kk-KZ"/>
              </w:rPr>
            </w:pPr>
            <w:bookmarkStart w:id="0" w:name="_GoBack"/>
            <w:bookmarkEnd w:id="0"/>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720D68">
            <w:pPr>
              <w:tabs>
                <w:tab w:val="left" w:pos="1276"/>
              </w:tabs>
              <w:jc w:val="center"/>
              <w:rPr>
                <w:sz w:val="20"/>
                <w:szCs w:val="20"/>
                <w:lang w:val="kk-KZ"/>
              </w:rPr>
            </w:pPr>
            <w:r w:rsidRPr="002A14D9">
              <w:rPr>
                <w:sz w:val="20"/>
                <w:szCs w:val="20"/>
                <w:lang w:val="kk-KZ"/>
              </w:rPr>
              <w:t>22</w:t>
            </w:r>
          </w:p>
        </w:tc>
      </w:tr>
      <w:tr w:rsidR="00483110" w:rsidRPr="00AC233A" w:rsidTr="00A333B8">
        <w:tc>
          <w:tcPr>
            <w:tcW w:w="680" w:type="dxa"/>
            <w:vMerge w:val="restart"/>
            <w:tcBorders>
              <w:left w:val="single" w:sz="4" w:space="0" w:color="auto"/>
              <w:right w:val="single" w:sz="4" w:space="0" w:color="auto"/>
            </w:tcBorders>
          </w:tcPr>
          <w:p w:rsidR="00483110" w:rsidRPr="00483110" w:rsidRDefault="00483110" w:rsidP="00483110">
            <w:pPr>
              <w:jc w:val="center"/>
              <w:rPr>
                <w:sz w:val="20"/>
                <w:szCs w:val="20"/>
                <w:lang w:val="kk-KZ"/>
              </w:rPr>
            </w:pPr>
            <w:r w:rsidRPr="00483110">
              <w:rPr>
                <w:sz w:val="20"/>
                <w:szCs w:val="20"/>
                <w:lang w:val="kk-KZ"/>
              </w:rPr>
              <w:t>15</w:t>
            </w: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483110">
            <w:pPr>
              <w:tabs>
                <w:tab w:val="left" w:pos="1276"/>
              </w:tabs>
              <w:jc w:val="both"/>
              <w:rPr>
                <w:b/>
                <w:sz w:val="20"/>
                <w:szCs w:val="20"/>
                <w:lang w:val="kk-KZ"/>
              </w:rPr>
            </w:pPr>
            <w:r w:rsidRPr="002A14D9">
              <w:rPr>
                <w:b/>
                <w:sz w:val="20"/>
                <w:szCs w:val="20"/>
                <w:lang w:val="kk-KZ"/>
              </w:rPr>
              <w:t xml:space="preserve">Дәріс 15. </w:t>
            </w:r>
            <w:r w:rsidRPr="002A14D9">
              <w:rPr>
                <w:sz w:val="20"/>
                <w:szCs w:val="20"/>
                <w:lang w:val="kk-KZ"/>
              </w:rPr>
              <w:t>Басқару психологиясындағы ұйымдық әрекет</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center"/>
              <w:rPr>
                <w:sz w:val="20"/>
                <w:szCs w:val="20"/>
                <w:lang w:val="kk-KZ"/>
              </w:rPr>
            </w:pPr>
            <w:r w:rsidRPr="002A14D9">
              <w:rPr>
                <w:sz w:val="20"/>
                <w:szCs w:val="20"/>
                <w:lang w:val="kk-KZ"/>
              </w:rPr>
              <w:t>1</w:t>
            </w:r>
          </w:p>
        </w:tc>
      </w:tr>
      <w:tr w:rsidR="00483110" w:rsidRPr="00AC233A" w:rsidTr="00176119">
        <w:tc>
          <w:tcPr>
            <w:tcW w:w="680" w:type="dxa"/>
            <w:vMerge/>
            <w:tcBorders>
              <w:left w:val="single" w:sz="4" w:space="0" w:color="auto"/>
              <w:bottom w:val="single" w:sz="4" w:space="0" w:color="auto"/>
              <w:right w:val="single" w:sz="4" w:space="0" w:color="auto"/>
            </w:tcBorders>
          </w:tcPr>
          <w:p w:rsidR="00483110" w:rsidRPr="003B7786" w:rsidRDefault="00483110" w:rsidP="003349FE">
            <w:pPr>
              <w:jc w:val="both"/>
              <w:rPr>
                <w:b/>
                <w:sz w:val="20"/>
                <w:szCs w:val="20"/>
                <w:lang w:val="kk-KZ"/>
              </w:rPr>
            </w:pPr>
          </w:p>
        </w:tc>
        <w:tc>
          <w:tcPr>
            <w:tcW w:w="7602" w:type="dxa"/>
            <w:tcBorders>
              <w:top w:val="single" w:sz="4" w:space="0" w:color="auto"/>
              <w:left w:val="single" w:sz="4" w:space="0" w:color="auto"/>
              <w:bottom w:val="single" w:sz="4" w:space="0" w:color="auto"/>
              <w:right w:val="single" w:sz="4" w:space="0" w:color="auto"/>
            </w:tcBorders>
          </w:tcPr>
          <w:p w:rsidR="00483110" w:rsidRPr="002A14D9" w:rsidRDefault="00483110" w:rsidP="00483110">
            <w:pPr>
              <w:tabs>
                <w:tab w:val="left" w:pos="1276"/>
              </w:tabs>
              <w:jc w:val="both"/>
              <w:rPr>
                <w:b/>
                <w:sz w:val="20"/>
                <w:szCs w:val="20"/>
                <w:lang w:val="kk-KZ"/>
              </w:rPr>
            </w:pPr>
            <w:r w:rsidRPr="002A14D9">
              <w:rPr>
                <w:b/>
                <w:sz w:val="20"/>
                <w:szCs w:val="20"/>
                <w:lang w:val="kk-KZ"/>
              </w:rPr>
              <w:t xml:space="preserve">Семинар 15. </w:t>
            </w:r>
            <w:r w:rsidRPr="002A14D9">
              <w:rPr>
                <w:sz w:val="20"/>
                <w:szCs w:val="20"/>
                <w:lang w:val="kk-KZ"/>
              </w:rPr>
              <w:t>Ұйымның корпоративтік мәдениеті</w:t>
            </w:r>
          </w:p>
        </w:tc>
        <w:tc>
          <w:tcPr>
            <w:tcW w:w="1038"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center"/>
              <w:rPr>
                <w:sz w:val="20"/>
                <w:szCs w:val="20"/>
                <w:lang w:val="kk-KZ"/>
              </w:rPr>
            </w:pPr>
            <w:r w:rsidRPr="002A14D9">
              <w:rPr>
                <w:sz w:val="20"/>
                <w:szCs w:val="20"/>
                <w:lang w:val="kk-KZ"/>
              </w:rPr>
              <w:t>1</w:t>
            </w:r>
          </w:p>
        </w:tc>
        <w:tc>
          <w:tcPr>
            <w:tcW w:w="1141" w:type="dxa"/>
            <w:tcBorders>
              <w:top w:val="single" w:sz="4" w:space="0" w:color="auto"/>
              <w:left w:val="single" w:sz="4" w:space="0" w:color="auto"/>
              <w:bottom w:val="single" w:sz="4" w:space="0" w:color="auto"/>
              <w:right w:val="single" w:sz="4" w:space="0" w:color="auto"/>
            </w:tcBorders>
          </w:tcPr>
          <w:p w:rsidR="00483110" w:rsidRPr="002A14D9" w:rsidRDefault="00483110" w:rsidP="00CA6833">
            <w:pPr>
              <w:tabs>
                <w:tab w:val="left" w:pos="1276"/>
              </w:tabs>
              <w:jc w:val="center"/>
              <w:rPr>
                <w:sz w:val="20"/>
                <w:szCs w:val="20"/>
                <w:lang w:val="kk-KZ"/>
              </w:rPr>
            </w:pPr>
            <w:r w:rsidRPr="002A14D9">
              <w:rPr>
                <w:sz w:val="20"/>
                <w:szCs w:val="20"/>
                <w:lang w:val="kk-KZ"/>
              </w:rPr>
              <w:t>6</w:t>
            </w:r>
          </w:p>
        </w:tc>
      </w:tr>
      <w:tr w:rsidR="00483110" w:rsidRPr="006B237E" w:rsidTr="00176119">
        <w:tc>
          <w:tcPr>
            <w:tcW w:w="680" w:type="dxa"/>
            <w:tcBorders>
              <w:top w:val="single" w:sz="4" w:space="0" w:color="auto"/>
              <w:left w:val="single" w:sz="4" w:space="0" w:color="auto"/>
              <w:bottom w:val="single" w:sz="4" w:space="0" w:color="auto"/>
              <w:right w:val="single" w:sz="4" w:space="0" w:color="auto"/>
            </w:tcBorders>
            <w:hideMark/>
          </w:tcPr>
          <w:p w:rsidR="00483110" w:rsidRPr="006B237E" w:rsidRDefault="00483110" w:rsidP="003349FE">
            <w:pPr>
              <w:jc w:val="both"/>
              <w:rPr>
                <w:rFonts w:eastAsiaTheme="minorEastAsia"/>
                <w:b/>
                <w:bCs/>
                <w:sz w:val="20"/>
                <w:szCs w:val="20"/>
                <w:lang w:val="kk-KZ" w:eastAsia="ru-RU"/>
              </w:rPr>
            </w:pPr>
          </w:p>
        </w:tc>
        <w:tc>
          <w:tcPr>
            <w:tcW w:w="7602" w:type="dxa"/>
            <w:tcBorders>
              <w:top w:val="single" w:sz="4" w:space="0" w:color="auto"/>
              <w:left w:val="single" w:sz="4" w:space="0" w:color="auto"/>
              <w:bottom w:val="single" w:sz="4" w:space="0" w:color="auto"/>
              <w:right w:val="single" w:sz="4" w:space="0" w:color="auto"/>
            </w:tcBorders>
          </w:tcPr>
          <w:p w:rsidR="00483110" w:rsidRPr="006B237E" w:rsidRDefault="006B237E" w:rsidP="003349FE">
            <w:pPr>
              <w:pStyle w:val="FR1"/>
              <w:ind w:left="0"/>
              <w:jc w:val="both"/>
              <w:rPr>
                <w:rFonts w:ascii="Times New Roman" w:eastAsiaTheme="minorEastAsia" w:hAnsi="Times New Roman"/>
                <w:b/>
                <w:bCs/>
                <w:sz w:val="20"/>
                <w:lang w:val="kk-KZ" w:eastAsia="ru-RU"/>
              </w:rPr>
            </w:pPr>
            <w:r w:rsidRPr="006B237E">
              <w:rPr>
                <w:rFonts w:ascii="Times New Roman" w:eastAsiaTheme="minorEastAsia" w:hAnsi="Times New Roman"/>
                <w:b/>
                <w:bCs/>
                <w:sz w:val="20"/>
                <w:lang w:val="kk-KZ" w:eastAsia="ru-RU"/>
              </w:rPr>
              <w:t>Аралық бақылау 2</w:t>
            </w:r>
          </w:p>
        </w:tc>
        <w:tc>
          <w:tcPr>
            <w:tcW w:w="1038" w:type="dxa"/>
            <w:tcBorders>
              <w:top w:val="single" w:sz="4" w:space="0" w:color="auto"/>
              <w:left w:val="single" w:sz="4" w:space="0" w:color="auto"/>
              <w:bottom w:val="single" w:sz="4" w:space="0" w:color="auto"/>
              <w:right w:val="single" w:sz="4" w:space="0" w:color="auto"/>
            </w:tcBorders>
          </w:tcPr>
          <w:p w:rsidR="00483110" w:rsidRPr="006B237E" w:rsidRDefault="00483110" w:rsidP="003349FE">
            <w:pPr>
              <w:tabs>
                <w:tab w:val="left" w:pos="1276"/>
              </w:tabs>
              <w:jc w:val="both"/>
              <w:rPr>
                <w:rFonts w:eastAsiaTheme="minorEastAsia"/>
                <w:b/>
                <w:bCs/>
                <w:sz w:val="20"/>
                <w:szCs w:val="20"/>
                <w:lang w:val="kk-KZ" w:eastAsia="ru-RU"/>
              </w:rPr>
            </w:pPr>
          </w:p>
        </w:tc>
        <w:tc>
          <w:tcPr>
            <w:tcW w:w="1141" w:type="dxa"/>
            <w:tcBorders>
              <w:top w:val="single" w:sz="4" w:space="0" w:color="auto"/>
              <w:left w:val="single" w:sz="4" w:space="0" w:color="auto"/>
              <w:bottom w:val="single" w:sz="4" w:space="0" w:color="auto"/>
              <w:right w:val="single" w:sz="4" w:space="0" w:color="auto"/>
            </w:tcBorders>
            <w:hideMark/>
          </w:tcPr>
          <w:p w:rsidR="00483110" w:rsidRPr="006B237E" w:rsidRDefault="00483110" w:rsidP="00287E76">
            <w:pPr>
              <w:tabs>
                <w:tab w:val="left" w:pos="1276"/>
              </w:tabs>
              <w:jc w:val="center"/>
              <w:rPr>
                <w:rFonts w:eastAsiaTheme="minorEastAsia"/>
                <w:b/>
                <w:bCs/>
                <w:sz w:val="20"/>
                <w:szCs w:val="20"/>
                <w:lang w:val="kk-KZ" w:eastAsia="ru-RU"/>
              </w:rPr>
            </w:pPr>
            <w:r w:rsidRPr="006B237E">
              <w:rPr>
                <w:rFonts w:eastAsiaTheme="minorEastAsia"/>
                <w:b/>
                <w:bCs/>
                <w:sz w:val="20"/>
                <w:szCs w:val="20"/>
                <w:lang w:val="kk-KZ" w:eastAsia="ru-RU"/>
              </w:rPr>
              <w:t>100</w:t>
            </w:r>
          </w:p>
        </w:tc>
      </w:tr>
    </w:tbl>
    <w:p w:rsidR="001F716B" w:rsidRPr="006B237E" w:rsidRDefault="001F716B" w:rsidP="003349FE">
      <w:pPr>
        <w:spacing w:after="0"/>
        <w:jc w:val="both"/>
        <w:rPr>
          <w:rFonts w:ascii="Times New Roman" w:hAnsi="Times New Roman" w:cs="Times New Roman"/>
          <w:b/>
          <w:bCs/>
          <w:sz w:val="20"/>
          <w:szCs w:val="20"/>
          <w:lang w:val="kk-KZ"/>
        </w:rPr>
      </w:pPr>
    </w:p>
    <w:p w:rsidR="001F716B" w:rsidRPr="003B7786" w:rsidRDefault="001F716B" w:rsidP="003349FE">
      <w:pPr>
        <w:spacing w:after="0"/>
        <w:jc w:val="both"/>
        <w:rPr>
          <w:rFonts w:ascii="Times New Roman" w:hAnsi="Times New Roman" w:cs="Times New Roman"/>
          <w:b/>
          <w:bCs/>
          <w:sz w:val="20"/>
          <w:szCs w:val="20"/>
          <w:lang w:val="kk-KZ"/>
        </w:rPr>
      </w:pPr>
      <w:r w:rsidRPr="003B7786">
        <w:rPr>
          <w:rFonts w:ascii="Times New Roman" w:hAnsi="Times New Roman" w:cs="Times New Roman"/>
          <w:b/>
          <w:bCs/>
          <w:sz w:val="20"/>
          <w:szCs w:val="20"/>
          <w:lang w:val="kk-KZ"/>
        </w:rPr>
        <w:t>Философия және саясаттану</w:t>
      </w:r>
    </w:p>
    <w:p w:rsidR="001F716B" w:rsidRPr="003B7786" w:rsidRDefault="00B81B52" w:rsidP="003349FE">
      <w:pPr>
        <w:spacing w:after="0"/>
        <w:jc w:val="both"/>
        <w:rPr>
          <w:rFonts w:ascii="Times New Roman" w:hAnsi="Times New Roman" w:cs="Times New Roman"/>
          <w:b/>
          <w:bCs/>
          <w:sz w:val="20"/>
          <w:szCs w:val="20"/>
          <w:lang w:val="kk-KZ"/>
        </w:rPr>
      </w:pPr>
      <w:r w:rsidRPr="003B7786">
        <w:rPr>
          <w:rFonts w:ascii="Times New Roman" w:hAnsi="Times New Roman" w:cs="Times New Roman"/>
          <w:b/>
          <w:bCs/>
          <w:sz w:val="20"/>
          <w:szCs w:val="20"/>
          <w:lang w:val="kk-KZ"/>
        </w:rPr>
        <w:t>ф</w:t>
      </w:r>
      <w:r w:rsidR="001F716B" w:rsidRPr="003B7786">
        <w:rPr>
          <w:rFonts w:ascii="Times New Roman" w:hAnsi="Times New Roman" w:cs="Times New Roman"/>
          <w:b/>
          <w:bCs/>
          <w:sz w:val="20"/>
          <w:szCs w:val="20"/>
          <w:lang w:val="kk-KZ"/>
        </w:rPr>
        <w:t xml:space="preserve">акультетінің деканы, доцент </w:t>
      </w:r>
      <w:r w:rsidR="001F716B" w:rsidRPr="003B7786">
        <w:rPr>
          <w:rFonts w:ascii="Times New Roman" w:hAnsi="Times New Roman" w:cs="Times New Roman"/>
          <w:b/>
          <w:bCs/>
          <w:sz w:val="20"/>
          <w:szCs w:val="20"/>
          <w:lang w:val="kk-KZ"/>
        </w:rPr>
        <w:tab/>
      </w:r>
      <w:r w:rsidR="001F716B" w:rsidRPr="003B7786">
        <w:rPr>
          <w:rFonts w:ascii="Times New Roman" w:hAnsi="Times New Roman" w:cs="Times New Roman"/>
          <w:b/>
          <w:bCs/>
          <w:sz w:val="20"/>
          <w:szCs w:val="20"/>
          <w:lang w:val="kk-KZ"/>
        </w:rPr>
        <w:tab/>
      </w:r>
      <w:r w:rsidR="001F716B" w:rsidRPr="003B7786">
        <w:rPr>
          <w:rFonts w:ascii="Times New Roman" w:hAnsi="Times New Roman" w:cs="Times New Roman"/>
          <w:b/>
          <w:bCs/>
          <w:sz w:val="20"/>
          <w:szCs w:val="20"/>
          <w:lang w:val="kk-KZ"/>
        </w:rPr>
        <w:tab/>
      </w:r>
      <w:r w:rsidR="001F716B" w:rsidRPr="003B7786">
        <w:rPr>
          <w:rFonts w:ascii="Times New Roman" w:hAnsi="Times New Roman" w:cs="Times New Roman"/>
          <w:b/>
          <w:bCs/>
          <w:sz w:val="20"/>
          <w:szCs w:val="20"/>
          <w:lang w:val="kk-KZ"/>
        </w:rPr>
        <w:tab/>
      </w:r>
      <w:r w:rsidR="001F716B" w:rsidRPr="003B7786">
        <w:rPr>
          <w:rFonts w:ascii="Times New Roman" w:hAnsi="Times New Roman" w:cs="Times New Roman"/>
          <w:b/>
          <w:bCs/>
          <w:sz w:val="20"/>
          <w:szCs w:val="20"/>
          <w:lang w:val="kk-KZ"/>
        </w:rPr>
        <w:tab/>
        <w:t xml:space="preserve">    </w:t>
      </w:r>
      <w:r w:rsidR="00E75AAB">
        <w:rPr>
          <w:rFonts w:ascii="Times New Roman" w:hAnsi="Times New Roman" w:cs="Times New Roman"/>
          <w:b/>
          <w:bCs/>
          <w:sz w:val="20"/>
          <w:szCs w:val="20"/>
          <w:lang w:val="kk-KZ"/>
        </w:rPr>
        <w:t xml:space="preserve">                   </w:t>
      </w:r>
      <w:r w:rsidR="001F716B" w:rsidRPr="003B7786">
        <w:rPr>
          <w:rFonts w:ascii="Times New Roman" w:hAnsi="Times New Roman" w:cs="Times New Roman"/>
          <w:b/>
          <w:bCs/>
          <w:sz w:val="20"/>
          <w:szCs w:val="20"/>
          <w:lang w:val="kk-KZ"/>
        </w:rPr>
        <w:tab/>
        <w:t xml:space="preserve"> Б.Б. Меирбаев</w:t>
      </w:r>
    </w:p>
    <w:p w:rsidR="001F716B" w:rsidRPr="003B7786" w:rsidRDefault="001F716B" w:rsidP="003349FE">
      <w:pPr>
        <w:spacing w:after="0"/>
        <w:jc w:val="both"/>
        <w:rPr>
          <w:rFonts w:ascii="Times New Roman" w:hAnsi="Times New Roman" w:cs="Times New Roman"/>
          <w:b/>
          <w:bCs/>
          <w:sz w:val="20"/>
          <w:szCs w:val="20"/>
          <w:lang w:val="kk-KZ"/>
        </w:rPr>
      </w:pP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p>
    <w:p w:rsidR="00E75AAB" w:rsidRDefault="001F716B" w:rsidP="003349FE">
      <w:pPr>
        <w:spacing w:after="0"/>
        <w:jc w:val="both"/>
        <w:rPr>
          <w:rFonts w:ascii="Times New Roman" w:hAnsi="Times New Roman" w:cs="Times New Roman"/>
          <w:b/>
          <w:bCs/>
          <w:sz w:val="20"/>
          <w:szCs w:val="20"/>
          <w:lang w:val="kk-KZ"/>
        </w:rPr>
      </w:pPr>
      <w:r w:rsidRPr="003B7786">
        <w:rPr>
          <w:rFonts w:ascii="Times New Roman" w:hAnsi="Times New Roman" w:cs="Times New Roman"/>
          <w:b/>
          <w:bCs/>
          <w:sz w:val="20"/>
          <w:szCs w:val="20"/>
          <w:lang w:val="kk-KZ"/>
        </w:rPr>
        <w:t>Жалпы және қолданбалы психология кафедрасының</w:t>
      </w:r>
    </w:p>
    <w:p w:rsidR="001F716B" w:rsidRPr="003B7786" w:rsidRDefault="001F716B" w:rsidP="003349FE">
      <w:pPr>
        <w:spacing w:after="0"/>
        <w:jc w:val="both"/>
        <w:rPr>
          <w:rFonts w:ascii="Times New Roman" w:hAnsi="Times New Roman" w:cs="Times New Roman"/>
          <w:b/>
          <w:bCs/>
          <w:sz w:val="20"/>
          <w:szCs w:val="20"/>
        </w:rPr>
      </w:pPr>
      <w:r w:rsidRPr="003B7786">
        <w:rPr>
          <w:rFonts w:ascii="Times New Roman" w:hAnsi="Times New Roman" w:cs="Times New Roman"/>
          <w:b/>
          <w:bCs/>
          <w:sz w:val="20"/>
          <w:szCs w:val="20"/>
          <w:lang w:val="kk-KZ"/>
        </w:rPr>
        <w:t xml:space="preserve">меңгерушісі, </w:t>
      </w:r>
      <w:r w:rsidR="00B81B52" w:rsidRPr="003B7786">
        <w:rPr>
          <w:rFonts w:ascii="Times New Roman" w:hAnsi="Times New Roman" w:cs="Times New Roman"/>
          <w:b/>
          <w:bCs/>
          <w:sz w:val="20"/>
          <w:szCs w:val="20"/>
          <w:lang w:val="kk-KZ"/>
        </w:rPr>
        <w:t>п</w:t>
      </w:r>
      <w:proofErr w:type="spellStart"/>
      <w:r w:rsidRPr="003B7786">
        <w:rPr>
          <w:rFonts w:ascii="Times New Roman" w:hAnsi="Times New Roman" w:cs="Times New Roman"/>
          <w:b/>
          <w:bCs/>
          <w:sz w:val="20"/>
          <w:szCs w:val="20"/>
        </w:rPr>
        <w:t>рофессор</w:t>
      </w:r>
      <w:proofErr w:type="spellEnd"/>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rPr>
        <w:tab/>
      </w:r>
      <w:r w:rsidRPr="003B7786">
        <w:rPr>
          <w:rFonts w:ascii="Times New Roman" w:hAnsi="Times New Roman" w:cs="Times New Roman"/>
          <w:b/>
          <w:bCs/>
          <w:sz w:val="20"/>
          <w:szCs w:val="20"/>
        </w:rPr>
        <w:tab/>
      </w:r>
      <w:r w:rsidRPr="003B7786">
        <w:rPr>
          <w:rFonts w:ascii="Times New Roman" w:hAnsi="Times New Roman" w:cs="Times New Roman"/>
          <w:b/>
          <w:bCs/>
          <w:sz w:val="20"/>
          <w:szCs w:val="20"/>
        </w:rPr>
        <w:tab/>
      </w:r>
      <w:r w:rsidRPr="003B7786">
        <w:rPr>
          <w:rFonts w:ascii="Times New Roman" w:hAnsi="Times New Roman" w:cs="Times New Roman"/>
          <w:b/>
          <w:bCs/>
          <w:sz w:val="20"/>
          <w:szCs w:val="20"/>
        </w:rPr>
        <w:tab/>
      </w:r>
      <w:r w:rsidRPr="003B7786">
        <w:rPr>
          <w:rFonts w:ascii="Times New Roman" w:hAnsi="Times New Roman" w:cs="Times New Roman"/>
          <w:b/>
          <w:bCs/>
          <w:sz w:val="20"/>
          <w:szCs w:val="20"/>
          <w:lang w:val="kk-KZ"/>
        </w:rPr>
        <w:t xml:space="preserve">А.К. Мынбаева </w:t>
      </w:r>
    </w:p>
    <w:p w:rsidR="001F716B" w:rsidRPr="003B7786" w:rsidRDefault="001F716B" w:rsidP="003349FE">
      <w:pPr>
        <w:spacing w:after="0"/>
        <w:jc w:val="both"/>
        <w:rPr>
          <w:rFonts w:ascii="Times New Roman" w:hAnsi="Times New Roman" w:cs="Times New Roman"/>
          <w:b/>
          <w:bCs/>
          <w:sz w:val="20"/>
          <w:szCs w:val="20"/>
          <w:lang w:val="kk-KZ"/>
        </w:rPr>
      </w:pPr>
    </w:p>
    <w:p w:rsidR="001F716B" w:rsidRPr="003B7786" w:rsidRDefault="001F716B" w:rsidP="003349FE">
      <w:pPr>
        <w:spacing w:after="0"/>
        <w:jc w:val="both"/>
        <w:rPr>
          <w:rFonts w:ascii="Times New Roman" w:hAnsi="Times New Roman" w:cs="Times New Roman"/>
          <w:b/>
          <w:bCs/>
          <w:sz w:val="20"/>
          <w:szCs w:val="20"/>
        </w:rPr>
      </w:pPr>
      <w:r w:rsidRPr="003B7786">
        <w:rPr>
          <w:rFonts w:ascii="Times New Roman" w:hAnsi="Times New Roman" w:cs="Times New Roman"/>
          <w:b/>
          <w:bCs/>
          <w:sz w:val="20"/>
          <w:szCs w:val="20"/>
          <w:lang w:val="kk-KZ"/>
        </w:rPr>
        <w:t xml:space="preserve">Оқытушы </w:t>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Pr="003B7786">
        <w:rPr>
          <w:rFonts w:ascii="Times New Roman" w:hAnsi="Times New Roman" w:cs="Times New Roman"/>
          <w:b/>
          <w:bCs/>
          <w:sz w:val="20"/>
          <w:szCs w:val="20"/>
          <w:lang w:val="kk-KZ"/>
        </w:rPr>
        <w:tab/>
      </w:r>
      <w:r w:rsidR="003F2B48" w:rsidRPr="003B7786">
        <w:rPr>
          <w:rFonts w:ascii="Times New Roman" w:hAnsi="Times New Roman" w:cs="Times New Roman"/>
          <w:b/>
          <w:bCs/>
          <w:sz w:val="20"/>
          <w:szCs w:val="20"/>
          <w:lang w:val="kk-KZ"/>
        </w:rPr>
        <w:t>Э.Т. Адилова</w:t>
      </w:r>
      <w:r w:rsidRPr="003B7786">
        <w:rPr>
          <w:rFonts w:ascii="Times New Roman" w:hAnsi="Times New Roman" w:cs="Times New Roman"/>
          <w:b/>
          <w:bCs/>
          <w:sz w:val="20"/>
          <w:szCs w:val="20"/>
          <w:lang w:val="kk-KZ"/>
        </w:rPr>
        <w:t xml:space="preserve"> </w:t>
      </w:r>
    </w:p>
    <w:p w:rsidR="00AF719D" w:rsidRPr="003B7786" w:rsidRDefault="00AF719D" w:rsidP="003349FE">
      <w:pPr>
        <w:spacing w:after="0" w:line="240" w:lineRule="auto"/>
        <w:jc w:val="both"/>
        <w:rPr>
          <w:rFonts w:ascii="Times New Roman" w:hAnsi="Times New Roman" w:cs="Times New Roman"/>
          <w:sz w:val="20"/>
          <w:szCs w:val="20"/>
        </w:rPr>
      </w:pPr>
    </w:p>
    <w:p w:rsidR="00E74C75" w:rsidRPr="003B7786" w:rsidRDefault="00E74C75" w:rsidP="003349FE">
      <w:pPr>
        <w:spacing w:after="0"/>
        <w:jc w:val="both"/>
        <w:rPr>
          <w:rFonts w:ascii="Times New Roman" w:hAnsi="Times New Roman" w:cs="Times New Roman"/>
          <w:sz w:val="20"/>
          <w:szCs w:val="20"/>
          <w:lang w:val="kk-KZ"/>
        </w:rPr>
      </w:pPr>
    </w:p>
    <w:sectPr w:rsidR="00E74C75" w:rsidRPr="003B7786" w:rsidSect="00027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316"/>
    <w:multiLevelType w:val="multilevel"/>
    <w:tmpl w:val="A7C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12FDA"/>
    <w:multiLevelType w:val="multilevel"/>
    <w:tmpl w:val="D484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77D8F"/>
    <w:multiLevelType w:val="hybridMultilevel"/>
    <w:tmpl w:val="E8A0C13C"/>
    <w:lvl w:ilvl="0" w:tplc="F6FE32B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0640301"/>
    <w:multiLevelType w:val="hybridMultilevel"/>
    <w:tmpl w:val="C51AFF90"/>
    <w:lvl w:ilvl="0" w:tplc="D4F8C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B26ABB"/>
    <w:multiLevelType w:val="hybridMultilevel"/>
    <w:tmpl w:val="C3D091D4"/>
    <w:lvl w:ilvl="0" w:tplc="677214D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BC27DE"/>
    <w:multiLevelType w:val="multilevel"/>
    <w:tmpl w:val="560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2F7D08"/>
    <w:multiLevelType w:val="hybridMultilevel"/>
    <w:tmpl w:val="DCA07A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C945BB2"/>
    <w:multiLevelType w:val="hybridMultilevel"/>
    <w:tmpl w:val="A6F0B72C"/>
    <w:lvl w:ilvl="0" w:tplc="B9C8DCE4">
      <w:start w:val="1"/>
      <w:numFmt w:val="decimal"/>
      <w:lvlText w:val="%1)"/>
      <w:lvlJc w:val="left"/>
      <w:pPr>
        <w:ind w:left="400" w:hanging="360"/>
      </w:pPr>
      <w:rPr>
        <w:rFonts w:hint="default"/>
        <w:b w:val="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0">
    <w:nsid w:val="2D0140C2"/>
    <w:multiLevelType w:val="hybridMultilevel"/>
    <w:tmpl w:val="42809B42"/>
    <w:lvl w:ilvl="0" w:tplc="0419000F">
      <w:start w:val="1"/>
      <w:numFmt w:val="decimal"/>
      <w:lvlText w:val="%1."/>
      <w:lvlJc w:val="left"/>
      <w:pPr>
        <w:ind w:left="2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D246B7"/>
    <w:multiLevelType w:val="hybridMultilevel"/>
    <w:tmpl w:val="A9D62BE0"/>
    <w:lvl w:ilvl="0" w:tplc="DD825622">
      <w:start w:val="1"/>
      <w:numFmt w:val="decimal"/>
      <w:lvlText w:val="%1."/>
      <w:lvlJc w:val="left"/>
      <w:pPr>
        <w:ind w:left="390" w:hanging="360"/>
      </w:pPr>
      <w:rPr>
        <w:rFonts w:hint="default"/>
        <w:b/>
        <w:sz w:val="2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2">
    <w:nsid w:val="307355AF"/>
    <w:multiLevelType w:val="multilevel"/>
    <w:tmpl w:val="D64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60D3D"/>
    <w:multiLevelType w:val="hybridMultilevel"/>
    <w:tmpl w:val="4EBAC712"/>
    <w:lvl w:ilvl="0" w:tplc="A836A61E">
      <w:start w:val="1"/>
      <w:numFmt w:val="decimal"/>
      <w:lvlText w:val="%1."/>
      <w:lvlJc w:val="left"/>
      <w:pPr>
        <w:ind w:left="720" w:hanging="360"/>
      </w:pPr>
      <w:rPr>
        <w:rFonts w:cs="Times New Roman"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9B6539"/>
    <w:multiLevelType w:val="singleLevel"/>
    <w:tmpl w:val="0419000F"/>
    <w:lvl w:ilvl="0">
      <w:start w:val="1"/>
      <w:numFmt w:val="decimal"/>
      <w:lvlText w:val="%1."/>
      <w:lvlJc w:val="left"/>
      <w:pPr>
        <w:tabs>
          <w:tab w:val="num" w:pos="360"/>
        </w:tabs>
        <w:ind w:left="360" w:hanging="360"/>
      </w:pPr>
    </w:lvl>
  </w:abstractNum>
  <w:abstractNum w:abstractNumId="15">
    <w:nsid w:val="3A8C5772"/>
    <w:multiLevelType w:val="hybridMultilevel"/>
    <w:tmpl w:val="5ABC4700"/>
    <w:lvl w:ilvl="0" w:tplc="4998A4E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EE126F"/>
    <w:multiLevelType w:val="multilevel"/>
    <w:tmpl w:val="C666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83359D"/>
    <w:multiLevelType w:val="hybridMultilevel"/>
    <w:tmpl w:val="4446A720"/>
    <w:lvl w:ilvl="0" w:tplc="2E8E820A">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536E4B"/>
    <w:multiLevelType w:val="multilevel"/>
    <w:tmpl w:val="EB82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8E510A"/>
    <w:multiLevelType w:val="singleLevel"/>
    <w:tmpl w:val="0419000F"/>
    <w:lvl w:ilvl="0">
      <w:start w:val="1"/>
      <w:numFmt w:val="decimal"/>
      <w:lvlText w:val="%1."/>
      <w:lvlJc w:val="left"/>
      <w:pPr>
        <w:tabs>
          <w:tab w:val="num" w:pos="360"/>
        </w:tabs>
        <w:ind w:left="360" w:hanging="360"/>
      </w:pPr>
    </w:lvl>
  </w:abstractNum>
  <w:abstractNum w:abstractNumId="20">
    <w:nsid w:val="71E77A65"/>
    <w:multiLevelType w:val="singleLevel"/>
    <w:tmpl w:val="71E77A65"/>
    <w:lvl w:ilvl="0">
      <w:start w:val="1"/>
      <w:numFmt w:val="bullet"/>
      <w:lvlText w:val=""/>
      <w:lvlJc w:val="left"/>
      <w:pPr>
        <w:tabs>
          <w:tab w:val="left" w:pos="420"/>
        </w:tabs>
        <w:ind w:left="420" w:hanging="420"/>
      </w:pPr>
      <w:rPr>
        <w:rFonts w:ascii="Wingdings" w:hAnsi="Wingdings" w:hint="default"/>
      </w:rPr>
    </w:lvl>
  </w:abstractNum>
  <w:abstractNum w:abstractNumId="21">
    <w:nsid w:val="71FE61AF"/>
    <w:multiLevelType w:val="hybridMultilevel"/>
    <w:tmpl w:val="172C4B62"/>
    <w:lvl w:ilvl="0" w:tplc="4C64E70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9C1DE0"/>
    <w:multiLevelType w:val="multilevel"/>
    <w:tmpl w:val="B0A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13"/>
  </w:num>
  <w:num w:numId="5">
    <w:abstractNumId w:val="18"/>
  </w:num>
  <w:num w:numId="6">
    <w:abstractNumId w:val="12"/>
  </w:num>
  <w:num w:numId="7">
    <w:abstractNumId w:val="0"/>
  </w:num>
  <w:num w:numId="8">
    <w:abstractNumId w:val="16"/>
  </w:num>
  <w:num w:numId="9">
    <w:abstractNumId w:val="11"/>
  </w:num>
  <w:num w:numId="10">
    <w:abstractNumId w:val="17"/>
  </w:num>
  <w:num w:numId="11">
    <w:abstractNumId w:val="2"/>
  </w:num>
  <w:num w:numId="12">
    <w:abstractNumId w:val="15"/>
  </w:num>
  <w:num w:numId="13">
    <w:abstractNumId w:val="21"/>
  </w:num>
  <w:num w:numId="14">
    <w:abstractNumId w:val="4"/>
  </w:num>
  <w:num w:numId="15">
    <w:abstractNumId w:val="5"/>
  </w:num>
  <w:num w:numId="16">
    <w:abstractNumId w:val="20"/>
  </w:num>
  <w:num w:numId="17">
    <w:abstractNumId w:val="19"/>
  </w:num>
  <w:num w:numId="18">
    <w:abstractNumId w:val="14"/>
  </w:num>
  <w:num w:numId="19">
    <w:abstractNumId w:val="22"/>
  </w:num>
  <w:num w:numId="20">
    <w:abstractNumId w:val="9"/>
  </w:num>
  <w:num w:numId="21">
    <w:abstractNumId w:val="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19D"/>
    <w:rsid w:val="00026B1F"/>
    <w:rsid w:val="000277C8"/>
    <w:rsid w:val="000B79CD"/>
    <w:rsid w:val="000C4A9D"/>
    <w:rsid w:val="000C77EA"/>
    <w:rsid w:val="000D07A6"/>
    <w:rsid w:val="000E1B2D"/>
    <w:rsid w:val="00102F85"/>
    <w:rsid w:val="00104202"/>
    <w:rsid w:val="00125F04"/>
    <w:rsid w:val="0012746C"/>
    <w:rsid w:val="001703D1"/>
    <w:rsid w:val="00176119"/>
    <w:rsid w:val="001816D0"/>
    <w:rsid w:val="00183254"/>
    <w:rsid w:val="001F716B"/>
    <w:rsid w:val="002253AD"/>
    <w:rsid w:val="00262935"/>
    <w:rsid w:val="00277534"/>
    <w:rsid w:val="00287E76"/>
    <w:rsid w:val="00297B75"/>
    <w:rsid w:val="002A14D9"/>
    <w:rsid w:val="003269A9"/>
    <w:rsid w:val="003349FE"/>
    <w:rsid w:val="003B7786"/>
    <w:rsid w:val="003C7723"/>
    <w:rsid w:val="003D1F23"/>
    <w:rsid w:val="003F2B48"/>
    <w:rsid w:val="003F7C0F"/>
    <w:rsid w:val="00400485"/>
    <w:rsid w:val="00432AD5"/>
    <w:rsid w:val="004467C5"/>
    <w:rsid w:val="00452EBB"/>
    <w:rsid w:val="00483110"/>
    <w:rsid w:val="004902BC"/>
    <w:rsid w:val="004939C6"/>
    <w:rsid w:val="004B07E3"/>
    <w:rsid w:val="004D0C96"/>
    <w:rsid w:val="004D2992"/>
    <w:rsid w:val="0051703B"/>
    <w:rsid w:val="0052014B"/>
    <w:rsid w:val="00522514"/>
    <w:rsid w:val="00546FCF"/>
    <w:rsid w:val="00547084"/>
    <w:rsid w:val="005803DB"/>
    <w:rsid w:val="005C7AD6"/>
    <w:rsid w:val="00601FC7"/>
    <w:rsid w:val="006039AB"/>
    <w:rsid w:val="006042E9"/>
    <w:rsid w:val="00610DAD"/>
    <w:rsid w:val="0067186F"/>
    <w:rsid w:val="006867FE"/>
    <w:rsid w:val="00686A58"/>
    <w:rsid w:val="006A7FEC"/>
    <w:rsid w:val="006B237E"/>
    <w:rsid w:val="006D04BE"/>
    <w:rsid w:val="006E02AF"/>
    <w:rsid w:val="00713B28"/>
    <w:rsid w:val="00730170"/>
    <w:rsid w:val="007633A3"/>
    <w:rsid w:val="00785F41"/>
    <w:rsid w:val="00797FA5"/>
    <w:rsid w:val="007A43E3"/>
    <w:rsid w:val="007E3D18"/>
    <w:rsid w:val="00801A09"/>
    <w:rsid w:val="0080226C"/>
    <w:rsid w:val="008034E3"/>
    <w:rsid w:val="008402A0"/>
    <w:rsid w:val="00852640"/>
    <w:rsid w:val="0086163A"/>
    <w:rsid w:val="0087378F"/>
    <w:rsid w:val="008959BD"/>
    <w:rsid w:val="008C3929"/>
    <w:rsid w:val="008F2C88"/>
    <w:rsid w:val="00905421"/>
    <w:rsid w:val="00923A2D"/>
    <w:rsid w:val="00940B6E"/>
    <w:rsid w:val="009F0948"/>
    <w:rsid w:val="00A03D5C"/>
    <w:rsid w:val="00A273EE"/>
    <w:rsid w:val="00A31365"/>
    <w:rsid w:val="00A43C80"/>
    <w:rsid w:val="00A755AA"/>
    <w:rsid w:val="00AC233A"/>
    <w:rsid w:val="00AD65E8"/>
    <w:rsid w:val="00AF719D"/>
    <w:rsid w:val="00B356E7"/>
    <w:rsid w:val="00B4156E"/>
    <w:rsid w:val="00B560CE"/>
    <w:rsid w:val="00B644D3"/>
    <w:rsid w:val="00B8022C"/>
    <w:rsid w:val="00B81B52"/>
    <w:rsid w:val="00B94551"/>
    <w:rsid w:val="00BB6159"/>
    <w:rsid w:val="00BB61A5"/>
    <w:rsid w:val="00BD46E2"/>
    <w:rsid w:val="00BE19D9"/>
    <w:rsid w:val="00BE6730"/>
    <w:rsid w:val="00CA1B47"/>
    <w:rsid w:val="00CE2E9C"/>
    <w:rsid w:val="00D44802"/>
    <w:rsid w:val="00D44AD2"/>
    <w:rsid w:val="00D50658"/>
    <w:rsid w:val="00D67B07"/>
    <w:rsid w:val="00D778DC"/>
    <w:rsid w:val="00DA17D9"/>
    <w:rsid w:val="00E140C6"/>
    <w:rsid w:val="00E46AD8"/>
    <w:rsid w:val="00E74C75"/>
    <w:rsid w:val="00E75AAB"/>
    <w:rsid w:val="00E90229"/>
    <w:rsid w:val="00E973FB"/>
    <w:rsid w:val="00EB6D83"/>
    <w:rsid w:val="00EF2154"/>
    <w:rsid w:val="00F217B2"/>
    <w:rsid w:val="00F51E28"/>
    <w:rsid w:val="00F55A22"/>
    <w:rsid w:val="00FA0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30"/>
  </w:style>
  <w:style w:type="paragraph" w:styleId="1">
    <w:name w:val="heading 1"/>
    <w:basedOn w:val="a"/>
    <w:link w:val="10"/>
    <w:uiPriority w:val="9"/>
    <w:qFormat/>
    <w:rsid w:val="00AF71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19D"/>
    <w:rPr>
      <w:rFonts w:ascii="Times New Roman" w:eastAsia="Times New Roman" w:hAnsi="Times New Roman" w:cs="Times New Roman"/>
      <w:b/>
      <w:bCs/>
      <w:kern w:val="36"/>
      <w:sz w:val="48"/>
      <w:szCs w:val="48"/>
    </w:rPr>
  </w:style>
  <w:style w:type="character" w:styleId="a3">
    <w:name w:val="Hyperlink"/>
    <w:uiPriority w:val="99"/>
    <w:semiHidden/>
    <w:unhideWhenUsed/>
    <w:rsid w:val="00AF719D"/>
    <w:rPr>
      <w:rFonts w:ascii="Times New Roman" w:hAnsi="Times New Roman" w:cs="Times New Roman" w:hint="default"/>
      <w:strike w:val="0"/>
      <w:dstrike w:val="0"/>
      <w:color w:val="auto"/>
      <w:u w:val="none"/>
      <w:effect w:val="none"/>
    </w:rPr>
  </w:style>
  <w:style w:type="paragraph" w:styleId="a4">
    <w:name w:val="List Paragraph"/>
    <w:aliases w:val="без абзаца,маркированный,ПАРАГРАФ,List Paragraph"/>
    <w:basedOn w:val="a"/>
    <w:link w:val="a5"/>
    <w:uiPriority w:val="34"/>
    <w:qFormat/>
    <w:rsid w:val="00AF719D"/>
    <w:pPr>
      <w:ind w:left="720"/>
      <w:contextualSpacing/>
    </w:pPr>
    <w:rPr>
      <w:rFonts w:ascii="Calibri" w:eastAsia="Calibri" w:hAnsi="Calibri" w:cs="Times New Roman"/>
      <w:lang w:eastAsia="en-US"/>
    </w:rPr>
  </w:style>
  <w:style w:type="table" w:styleId="a6">
    <w:name w:val="Table Grid"/>
    <w:basedOn w:val="a1"/>
    <w:uiPriority w:val="39"/>
    <w:rsid w:val="00AF719D"/>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AF719D"/>
  </w:style>
  <w:style w:type="character" w:customStyle="1" w:styleId="a1p">
    <w:name w:val="a1p"/>
    <w:basedOn w:val="a0"/>
    <w:rsid w:val="00AF719D"/>
  </w:style>
  <w:style w:type="character" w:customStyle="1" w:styleId="pdiscountprice">
    <w:name w:val="p_discount_price"/>
    <w:basedOn w:val="a0"/>
    <w:rsid w:val="00AF719D"/>
  </w:style>
  <w:style w:type="character" w:customStyle="1" w:styleId="pprice">
    <w:name w:val="p_price"/>
    <w:basedOn w:val="a0"/>
    <w:rsid w:val="00AF719D"/>
  </w:style>
  <w:style w:type="character" w:customStyle="1" w:styleId="a10">
    <w:name w:val="a1"/>
    <w:basedOn w:val="a0"/>
    <w:rsid w:val="00AF719D"/>
  </w:style>
  <w:style w:type="character" w:customStyle="1" w:styleId="a20">
    <w:name w:val="a2"/>
    <w:basedOn w:val="a0"/>
    <w:rsid w:val="00AF719D"/>
  </w:style>
  <w:style w:type="character" w:customStyle="1" w:styleId="a5">
    <w:name w:val="Абзац списка Знак"/>
    <w:aliases w:val="без абзаца Знак,маркированный Знак,ПАРАГРАФ Знак,List Paragraph Знак"/>
    <w:link w:val="a4"/>
    <w:uiPriority w:val="34"/>
    <w:locked/>
    <w:rsid w:val="00AF719D"/>
    <w:rPr>
      <w:rFonts w:ascii="Calibri" w:eastAsia="Calibri" w:hAnsi="Calibri" w:cs="Times New Roman"/>
      <w:lang w:eastAsia="en-US"/>
    </w:rPr>
  </w:style>
  <w:style w:type="paragraph" w:customStyle="1" w:styleId="2">
    <w:name w:val="заголовок 2"/>
    <w:basedOn w:val="a"/>
    <w:next w:val="a"/>
    <w:rsid w:val="00AF719D"/>
    <w:pPr>
      <w:keepNext/>
      <w:spacing w:after="0" w:line="240" w:lineRule="auto"/>
      <w:jc w:val="center"/>
      <w:outlineLvl w:val="1"/>
    </w:pPr>
    <w:rPr>
      <w:rFonts w:ascii="Times New Roman" w:eastAsia="Times New Roman" w:hAnsi="Times New Roman" w:cs="Times New Roman"/>
      <w:b/>
      <w:bCs/>
      <w:sz w:val="28"/>
      <w:szCs w:val="28"/>
    </w:rPr>
  </w:style>
  <w:style w:type="paragraph" w:styleId="a7">
    <w:name w:val="caption"/>
    <w:basedOn w:val="a"/>
    <w:unhideWhenUsed/>
    <w:qFormat/>
    <w:rsid w:val="00AF719D"/>
    <w:pPr>
      <w:spacing w:after="0" w:line="360" w:lineRule="auto"/>
      <w:ind w:firstLine="720"/>
      <w:jc w:val="center"/>
    </w:pPr>
    <w:rPr>
      <w:rFonts w:ascii="Times Kaz" w:eastAsia="Times New Roman" w:hAnsi="Times Kaz" w:cs="Times Kaz"/>
      <w:sz w:val="20"/>
      <w:szCs w:val="20"/>
      <w:lang w:val="en-US"/>
    </w:rPr>
  </w:style>
  <w:style w:type="paragraph" w:customStyle="1" w:styleId="Normal1">
    <w:name w:val="Normal1"/>
    <w:uiPriority w:val="99"/>
    <w:rsid w:val="00AF719D"/>
    <w:pPr>
      <w:widowControl w:val="0"/>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AF719D"/>
    <w:pPr>
      <w:spacing w:after="0" w:line="360" w:lineRule="auto"/>
      <w:ind w:firstLine="720"/>
      <w:jc w:val="center"/>
    </w:pPr>
    <w:rPr>
      <w:rFonts w:ascii="Times Kaz" w:eastAsia="Times New Roman" w:hAnsi="Times Kaz" w:cs="Times Kaz"/>
      <w:sz w:val="24"/>
      <w:szCs w:val="24"/>
      <w:lang w:val="en-US"/>
    </w:rPr>
  </w:style>
  <w:style w:type="character" w:customStyle="1" w:styleId="a9">
    <w:name w:val="Название Знак"/>
    <w:basedOn w:val="a0"/>
    <w:link w:val="a8"/>
    <w:rsid w:val="00AF719D"/>
    <w:rPr>
      <w:rFonts w:ascii="Times Kaz" w:eastAsia="Times New Roman" w:hAnsi="Times Kaz" w:cs="Times Kaz"/>
      <w:sz w:val="24"/>
      <w:szCs w:val="24"/>
      <w:lang w:val="en-US"/>
    </w:rPr>
  </w:style>
  <w:style w:type="character" w:customStyle="1" w:styleId="shorttext">
    <w:name w:val="short_text"/>
    <w:basedOn w:val="a0"/>
    <w:rsid w:val="00AF719D"/>
  </w:style>
  <w:style w:type="paragraph" w:styleId="20">
    <w:name w:val="Body Text 2"/>
    <w:basedOn w:val="a"/>
    <w:link w:val="21"/>
    <w:uiPriority w:val="99"/>
    <w:semiHidden/>
    <w:unhideWhenUsed/>
    <w:rsid w:val="00B94551"/>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semiHidden/>
    <w:rsid w:val="00B94551"/>
    <w:rPr>
      <w:rFonts w:ascii="Times New Roman" w:eastAsia="Times New Roman" w:hAnsi="Times New Roman" w:cs="Times New Roman"/>
      <w:sz w:val="24"/>
      <w:szCs w:val="24"/>
    </w:rPr>
  </w:style>
  <w:style w:type="paragraph" w:styleId="aa">
    <w:name w:val="Normal (Web)"/>
    <w:basedOn w:val="a"/>
    <w:uiPriority w:val="99"/>
    <w:unhideWhenUsed/>
    <w:rsid w:val="004D29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Обычный текст"/>
    <w:basedOn w:val="a"/>
    <w:rsid w:val="004D2992"/>
    <w:pPr>
      <w:spacing w:after="0" w:line="240" w:lineRule="auto"/>
      <w:ind w:firstLine="284"/>
      <w:jc w:val="both"/>
    </w:pPr>
    <w:rPr>
      <w:rFonts w:ascii="Times New Roman" w:eastAsia="Times New Roman" w:hAnsi="Times New Roman" w:cs="Times New Roman"/>
      <w:sz w:val="24"/>
      <w:szCs w:val="20"/>
    </w:rPr>
  </w:style>
  <w:style w:type="paragraph" w:customStyle="1" w:styleId="FR1">
    <w:name w:val="FR1"/>
    <w:rsid w:val="00F217B2"/>
    <w:pPr>
      <w:widowControl w:val="0"/>
      <w:spacing w:after="0" w:line="240" w:lineRule="auto"/>
      <w:ind w:left="960"/>
    </w:pPr>
    <w:rPr>
      <w:rFonts w:ascii="Arial" w:eastAsia="Times New Roman" w:hAnsi="Arial" w:cs="Times New Roman"/>
      <w:sz w:val="36"/>
      <w:szCs w:val="20"/>
    </w:rPr>
  </w:style>
  <w:style w:type="paragraph" w:styleId="3">
    <w:name w:val="Body Text Indent 3"/>
    <w:basedOn w:val="a"/>
    <w:link w:val="30"/>
    <w:uiPriority w:val="99"/>
    <w:semiHidden/>
    <w:unhideWhenUsed/>
    <w:rsid w:val="001703D1"/>
    <w:pPr>
      <w:spacing w:after="120"/>
      <w:ind w:left="283"/>
    </w:pPr>
    <w:rPr>
      <w:sz w:val="16"/>
      <w:szCs w:val="16"/>
    </w:rPr>
  </w:style>
  <w:style w:type="character" w:customStyle="1" w:styleId="30">
    <w:name w:val="Основной текст с отступом 3 Знак"/>
    <w:basedOn w:val="a0"/>
    <w:link w:val="3"/>
    <w:uiPriority w:val="99"/>
    <w:semiHidden/>
    <w:rsid w:val="001703D1"/>
    <w:rPr>
      <w:sz w:val="16"/>
      <w:szCs w:val="16"/>
    </w:rPr>
  </w:style>
  <w:style w:type="paragraph" w:styleId="ac">
    <w:name w:val="No Spacing"/>
    <w:uiPriority w:val="1"/>
    <w:qFormat/>
    <w:rsid w:val="001703D1"/>
    <w:pPr>
      <w:spacing w:after="0" w:line="240" w:lineRule="auto"/>
    </w:pPr>
    <w:rPr>
      <w:rFonts w:ascii="Calibri" w:eastAsia="Calibri" w:hAnsi="Calibri" w:cs="Times New Roman"/>
      <w:lang w:eastAsia="en-US"/>
    </w:rPr>
  </w:style>
  <w:style w:type="paragraph" w:customStyle="1" w:styleId="Default">
    <w:name w:val="Default"/>
    <w:rsid w:val="001703D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d">
    <w:name w:val="Body Text Indent"/>
    <w:basedOn w:val="a"/>
    <w:link w:val="ae"/>
    <w:uiPriority w:val="99"/>
    <w:unhideWhenUsed/>
    <w:rsid w:val="00EF2154"/>
    <w:pPr>
      <w:spacing w:after="120"/>
      <w:ind w:left="283"/>
    </w:pPr>
  </w:style>
  <w:style w:type="character" w:customStyle="1" w:styleId="ae">
    <w:name w:val="Основной текст с отступом Знак"/>
    <w:basedOn w:val="a0"/>
    <w:link w:val="ad"/>
    <w:uiPriority w:val="99"/>
    <w:rsid w:val="00EF2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30"/>
  </w:style>
  <w:style w:type="paragraph" w:styleId="1">
    <w:name w:val="heading 1"/>
    <w:basedOn w:val="a"/>
    <w:link w:val="10"/>
    <w:uiPriority w:val="9"/>
    <w:qFormat/>
    <w:rsid w:val="00AF71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19D"/>
    <w:rPr>
      <w:rFonts w:ascii="Times New Roman" w:eastAsia="Times New Roman" w:hAnsi="Times New Roman" w:cs="Times New Roman"/>
      <w:b/>
      <w:bCs/>
      <w:kern w:val="36"/>
      <w:sz w:val="48"/>
      <w:szCs w:val="48"/>
    </w:rPr>
  </w:style>
  <w:style w:type="character" w:styleId="a3">
    <w:name w:val="Hyperlink"/>
    <w:uiPriority w:val="99"/>
    <w:semiHidden/>
    <w:unhideWhenUsed/>
    <w:rsid w:val="00AF719D"/>
    <w:rPr>
      <w:rFonts w:ascii="Times New Roman" w:hAnsi="Times New Roman" w:cs="Times New Roman" w:hint="default"/>
      <w:strike w:val="0"/>
      <w:dstrike w:val="0"/>
      <w:color w:val="auto"/>
      <w:u w:val="none"/>
      <w:effect w:val="none"/>
    </w:rPr>
  </w:style>
  <w:style w:type="paragraph" w:styleId="a4">
    <w:name w:val="List Paragraph"/>
    <w:aliases w:val="без абзаца,маркированный,ПАРАГРАФ,List Paragraph"/>
    <w:basedOn w:val="a"/>
    <w:link w:val="a5"/>
    <w:uiPriority w:val="34"/>
    <w:qFormat/>
    <w:rsid w:val="00AF719D"/>
    <w:pPr>
      <w:ind w:left="720"/>
      <w:contextualSpacing/>
    </w:pPr>
    <w:rPr>
      <w:rFonts w:ascii="Calibri" w:eastAsia="Calibri" w:hAnsi="Calibri" w:cs="Times New Roman"/>
      <w:lang w:eastAsia="en-US"/>
    </w:rPr>
  </w:style>
  <w:style w:type="table" w:styleId="a6">
    <w:name w:val="Table Grid"/>
    <w:basedOn w:val="a1"/>
    <w:uiPriority w:val="39"/>
    <w:rsid w:val="00AF719D"/>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AF719D"/>
  </w:style>
  <w:style w:type="character" w:customStyle="1" w:styleId="a1p">
    <w:name w:val="a1p"/>
    <w:basedOn w:val="a0"/>
    <w:rsid w:val="00AF719D"/>
  </w:style>
  <w:style w:type="character" w:customStyle="1" w:styleId="pdiscountprice">
    <w:name w:val="p_discount_price"/>
    <w:basedOn w:val="a0"/>
    <w:rsid w:val="00AF719D"/>
  </w:style>
  <w:style w:type="character" w:customStyle="1" w:styleId="pprice">
    <w:name w:val="p_price"/>
    <w:basedOn w:val="a0"/>
    <w:rsid w:val="00AF719D"/>
  </w:style>
  <w:style w:type="character" w:customStyle="1" w:styleId="a10">
    <w:name w:val="a1"/>
    <w:basedOn w:val="a0"/>
    <w:rsid w:val="00AF719D"/>
  </w:style>
  <w:style w:type="character" w:customStyle="1" w:styleId="a20">
    <w:name w:val="a2"/>
    <w:basedOn w:val="a0"/>
    <w:rsid w:val="00AF719D"/>
  </w:style>
  <w:style w:type="character" w:customStyle="1" w:styleId="a5">
    <w:name w:val="Абзац списка Знак"/>
    <w:aliases w:val="без абзаца Знак,маркированный Знак,ПАРАГРАФ Знак,List Paragraph Знак"/>
    <w:link w:val="a4"/>
    <w:uiPriority w:val="34"/>
    <w:locked/>
    <w:rsid w:val="00AF719D"/>
    <w:rPr>
      <w:rFonts w:ascii="Calibri" w:eastAsia="Calibri" w:hAnsi="Calibri" w:cs="Times New Roman"/>
      <w:lang w:eastAsia="en-US"/>
    </w:rPr>
  </w:style>
  <w:style w:type="paragraph" w:customStyle="1" w:styleId="2">
    <w:name w:val="заголовок 2"/>
    <w:basedOn w:val="a"/>
    <w:next w:val="a"/>
    <w:rsid w:val="00AF719D"/>
    <w:pPr>
      <w:keepNext/>
      <w:spacing w:after="0" w:line="240" w:lineRule="auto"/>
      <w:jc w:val="center"/>
      <w:outlineLvl w:val="1"/>
    </w:pPr>
    <w:rPr>
      <w:rFonts w:ascii="Times New Roman" w:eastAsia="Times New Roman" w:hAnsi="Times New Roman" w:cs="Times New Roman"/>
      <w:b/>
      <w:bCs/>
      <w:sz w:val="28"/>
      <w:szCs w:val="28"/>
    </w:rPr>
  </w:style>
  <w:style w:type="paragraph" w:styleId="a7">
    <w:name w:val="caption"/>
    <w:basedOn w:val="a"/>
    <w:unhideWhenUsed/>
    <w:qFormat/>
    <w:rsid w:val="00AF719D"/>
    <w:pPr>
      <w:spacing w:after="0" w:line="360" w:lineRule="auto"/>
      <w:ind w:firstLine="720"/>
      <w:jc w:val="center"/>
    </w:pPr>
    <w:rPr>
      <w:rFonts w:ascii="Times Kaz" w:eastAsia="Times New Roman" w:hAnsi="Times Kaz" w:cs="Times Kaz"/>
      <w:sz w:val="20"/>
      <w:szCs w:val="20"/>
      <w:lang w:val="en-US"/>
    </w:rPr>
  </w:style>
  <w:style w:type="paragraph" w:customStyle="1" w:styleId="Normal1">
    <w:name w:val="Normal1"/>
    <w:uiPriority w:val="99"/>
    <w:rsid w:val="00AF719D"/>
    <w:pPr>
      <w:widowControl w:val="0"/>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AF719D"/>
    <w:pPr>
      <w:spacing w:after="0" w:line="360" w:lineRule="auto"/>
      <w:ind w:firstLine="720"/>
      <w:jc w:val="center"/>
    </w:pPr>
    <w:rPr>
      <w:rFonts w:ascii="Times Kaz" w:eastAsia="Times New Roman" w:hAnsi="Times Kaz" w:cs="Times Kaz"/>
      <w:sz w:val="24"/>
      <w:szCs w:val="24"/>
      <w:lang w:val="en-US"/>
    </w:rPr>
  </w:style>
  <w:style w:type="character" w:customStyle="1" w:styleId="a9">
    <w:name w:val="Название Знак"/>
    <w:basedOn w:val="a0"/>
    <w:link w:val="a8"/>
    <w:rsid w:val="00AF719D"/>
    <w:rPr>
      <w:rFonts w:ascii="Times Kaz" w:eastAsia="Times New Roman" w:hAnsi="Times Kaz" w:cs="Times Kaz"/>
      <w:sz w:val="24"/>
      <w:szCs w:val="24"/>
      <w:lang w:val="en-US"/>
    </w:rPr>
  </w:style>
  <w:style w:type="character" w:customStyle="1" w:styleId="shorttext">
    <w:name w:val="short_text"/>
    <w:basedOn w:val="a0"/>
    <w:rsid w:val="00AF719D"/>
  </w:style>
  <w:style w:type="paragraph" w:styleId="20">
    <w:name w:val="Body Text 2"/>
    <w:basedOn w:val="a"/>
    <w:link w:val="21"/>
    <w:uiPriority w:val="99"/>
    <w:semiHidden/>
    <w:unhideWhenUsed/>
    <w:rsid w:val="00B94551"/>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semiHidden/>
    <w:rsid w:val="00B94551"/>
    <w:rPr>
      <w:rFonts w:ascii="Times New Roman" w:eastAsia="Times New Roman" w:hAnsi="Times New Roman" w:cs="Times New Roman"/>
      <w:sz w:val="24"/>
      <w:szCs w:val="24"/>
    </w:rPr>
  </w:style>
  <w:style w:type="paragraph" w:styleId="aa">
    <w:name w:val="Normal (Web)"/>
    <w:basedOn w:val="a"/>
    <w:uiPriority w:val="99"/>
    <w:unhideWhenUsed/>
    <w:rsid w:val="004D29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Обычный текст"/>
    <w:basedOn w:val="a"/>
    <w:rsid w:val="004D2992"/>
    <w:pPr>
      <w:spacing w:after="0" w:line="240" w:lineRule="auto"/>
      <w:ind w:firstLine="284"/>
      <w:jc w:val="both"/>
    </w:pPr>
    <w:rPr>
      <w:rFonts w:ascii="Times New Roman" w:eastAsia="Times New Roman" w:hAnsi="Times New Roman" w:cs="Times New Roman"/>
      <w:sz w:val="24"/>
      <w:szCs w:val="20"/>
    </w:rPr>
  </w:style>
  <w:style w:type="paragraph" w:customStyle="1" w:styleId="FR1">
    <w:name w:val="FR1"/>
    <w:rsid w:val="00F217B2"/>
    <w:pPr>
      <w:widowControl w:val="0"/>
      <w:spacing w:after="0" w:line="240" w:lineRule="auto"/>
      <w:ind w:left="960"/>
    </w:pPr>
    <w:rPr>
      <w:rFonts w:ascii="Arial" w:eastAsia="Times New Roman" w:hAnsi="Arial" w:cs="Times New Roman"/>
      <w:sz w:val="36"/>
      <w:szCs w:val="20"/>
    </w:rPr>
  </w:style>
  <w:style w:type="paragraph" w:styleId="3">
    <w:name w:val="Body Text Indent 3"/>
    <w:basedOn w:val="a"/>
    <w:link w:val="30"/>
    <w:uiPriority w:val="99"/>
    <w:semiHidden/>
    <w:unhideWhenUsed/>
    <w:rsid w:val="001703D1"/>
    <w:pPr>
      <w:spacing w:after="120"/>
      <w:ind w:left="283"/>
    </w:pPr>
    <w:rPr>
      <w:sz w:val="16"/>
      <w:szCs w:val="16"/>
    </w:rPr>
  </w:style>
  <w:style w:type="character" w:customStyle="1" w:styleId="30">
    <w:name w:val="Основной текст с отступом 3 Знак"/>
    <w:basedOn w:val="a0"/>
    <w:link w:val="3"/>
    <w:uiPriority w:val="99"/>
    <w:semiHidden/>
    <w:rsid w:val="001703D1"/>
    <w:rPr>
      <w:sz w:val="16"/>
      <w:szCs w:val="16"/>
    </w:rPr>
  </w:style>
  <w:style w:type="paragraph" w:styleId="ac">
    <w:name w:val="No Spacing"/>
    <w:uiPriority w:val="1"/>
    <w:qFormat/>
    <w:rsid w:val="001703D1"/>
    <w:pPr>
      <w:spacing w:after="0" w:line="240" w:lineRule="auto"/>
    </w:pPr>
    <w:rPr>
      <w:rFonts w:ascii="Calibri" w:eastAsia="Calibri" w:hAnsi="Calibri" w:cs="Times New Roman"/>
      <w:lang w:eastAsia="en-US"/>
    </w:rPr>
  </w:style>
  <w:style w:type="paragraph" w:customStyle="1" w:styleId="Default">
    <w:name w:val="Default"/>
    <w:rsid w:val="001703D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d">
    <w:name w:val="Body Text Indent"/>
    <w:basedOn w:val="a"/>
    <w:link w:val="ae"/>
    <w:uiPriority w:val="99"/>
    <w:unhideWhenUsed/>
    <w:rsid w:val="00EF2154"/>
    <w:pPr>
      <w:spacing w:after="120"/>
      <w:ind w:left="283"/>
    </w:pPr>
  </w:style>
  <w:style w:type="character" w:customStyle="1" w:styleId="ae">
    <w:name w:val="Основной текст с отступом Знак"/>
    <w:basedOn w:val="a0"/>
    <w:link w:val="ad"/>
    <w:uiPriority w:val="99"/>
    <w:rsid w:val="00EF2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ps.ru"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renhall.com/desslertour/chapter3.pdf" TargetMode="External"/><Relationship Id="rId4" Type="http://schemas.microsoft.com/office/2007/relationships/stylesWithEffects" Target="stylesWithEffects.xml"/><Relationship Id="rId9" Type="http://schemas.openxmlformats.org/officeDocument/2006/relationships/hyperlink" Target="http://www.top-person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33A2E-2712-498A-82E0-2332AC5B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Pages>
  <Words>1832</Words>
  <Characters>10449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60</cp:revision>
  <dcterms:created xsi:type="dcterms:W3CDTF">2022-09-19T04:53:00Z</dcterms:created>
  <dcterms:modified xsi:type="dcterms:W3CDTF">2023-01-16T19:24:00Z</dcterms:modified>
</cp:coreProperties>
</file>